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679"/>
      </w:tblGrid>
      <w:tr w:rsidR="00322C15" w:rsidRPr="00035559" w:rsidTr="00475A2F">
        <w:trPr>
          <w:trHeight w:val="1133"/>
        </w:trPr>
        <w:tc>
          <w:tcPr>
            <w:tcW w:w="3838" w:type="dxa"/>
          </w:tcPr>
          <w:p w:rsidR="00322C15" w:rsidRPr="00035559" w:rsidRDefault="00035559" w:rsidP="00475A2F">
            <w:pPr>
              <w:spacing w:after="0"/>
              <w:jc w:val="center"/>
              <w:rPr>
                <w:rFonts w:ascii="Calibri" w:hAnsi="Calibri" w:cs="Calibri"/>
                <w:szCs w:val="22"/>
              </w:rPr>
            </w:pPr>
            <w:r w:rsidRPr="00035559">
              <w:rPr>
                <w:rFonts w:ascii="Calibri" w:hAnsi="Calibri" w:cs="Calibri"/>
                <w:noProof/>
                <w:szCs w:val="22"/>
              </w:rPr>
              <w:drawing>
                <wp:inline distT="0" distB="0" distL="0" distR="0" wp14:anchorId="6EB45124" wp14:editId="1699D01C">
                  <wp:extent cx="2313830" cy="667910"/>
                  <wp:effectExtent l="0" t="0" r="0" b="0"/>
                  <wp:docPr id="1" name="Drawing 0" descr="bank-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bank-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99" cy="6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9" w:type="dxa"/>
          </w:tcPr>
          <w:p w:rsidR="00035559" w:rsidRPr="00035559" w:rsidRDefault="00035559" w:rsidP="00F2779D">
            <w:pPr>
              <w:pStyle w:val="Header"/>
              <w:jc w:val="center"/>
              <w:rPr>
                <w:rFonts w:ascii="Calibri" w:eastAsia="Arial" w:hAnsi="Calibri" w:cs="Calibri"/>
                <w:b/>
                <w:szCs w:val="22"/>
              </w:rPr>
            </w:pPr>
            <w:r w:rsidRPr="00035559">
              <w:rPr>
                <w:rFonts w:ascii="Calibri" w:eastAsia="Arial" w:hAnsi="Calibri" w:cs="Calibri"/>
                <w:b/>
                <w:szCs w:val="22"/>
              </w:rPr>
              <w:t>Central Bank of India</w:t>
            </w:r>
            <w:r w:rsidRPr="00035559">
              <w:rPr>
                <w:rFonts w:ascii="Calibri" w:eastAsia="Arial" w:hAnsi="Calibri" w:cs="Calibri"/>
                <w:b/>
                <w:szCs w:val="22"/>
              </w:rPr>
              <w:br/>
              <w:t>Regional Office – Amravati</w:t>
            </w:r>
          </w:p>
          <w:p w:rsidR="00322C15" w:rsidRPr="00035559" w:rsidRDefault="00035559" w:rsidP="00F2779D">
            <w:pPr>
              <w:pStyle w:val="Header"/>
              <w:jc w:val="center"/>
              <w:rPr>
                <w:rFonts w:ascii="Calibri" w:eastAsia="Arial" w:hAnsi="Calibri" w:cs="Calibri"/>
                <w:b/>
                <w:szCs w:val="22"/>
              </w:rPr>
            </w:pPr>
            <w:r w:rsidRPr="00035559">
              <w:rPr>
                <w:rFonts w:ascii="Calibri" w:eastAsia="Arial" w:hAnsi="Calibri" w:cs="Calibri"/>
                <w:b/>
                <w:szCs w:val="22"/>
              </w:rPr>
              <w:t>PLATINUM EMPIRE BUILDING, NEAR TEOSA GINNING, AMRAVATI</w:t>
            </w:r>
          </w:p>
        </w:tc>
      </w:tr>
    </w:tbl>
    <w:p w:rsidR="00322C15" w:rsidRPr="00035559" w:rsidRDefault="00035559" w:rsidP="00F2779D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035559">
        <w:rPr>
          <w:rFonts w:ascii="Calibri" w:eastAsia="Arial" w:hAnsi="Calibri" w:cs="Calibri"/>
          <w:b/>
          <w:szCs w:val="22"/>
          <w:u w:val="single"/>
        </w:rPr>
        <w:t xml:space="preserve"> </w:t>
      </w:r>
      <w:r w:rsidRPr="00035559">
        <w:rPr>
          <w:rFonts w:ascii="Calibri" w:eastAsia="Arial" w:hAnsi="Calibri" w:cs="Calibri"/>
          <w:b/>
          <w:szCs w:val="22"/>
          <w:u w:val="single"/>
        </w:rPr>
        <w:br/>
        <w:t>E-AUCTION SALE NOTICE FOR SALE OF IMMOVABLE</w:t>
      </w:r>
      <w:r w:rsidR="007A3BD0">
        <w:rPr>
          <w:rFonts w:ascii="Calibri" w:eastAsia="Arial" w:hAnsi="Calibri" w:cs="Calibri"/>
          <w:b/>
          <w:szCs w:val="22"/>
          <w:u w:val="single"/>
        </w:rPr>
        <w:t xml:space="preserve"> AND MOVABLE</w:t>
      </w:r>
      <w:r w:rsidRPr="00035559">
        <w:rPr>
          <w:rFonts w:ascii="Calibri" w:eastAsia="Arial" w:hAnsi="Calibri" w:cs="Calibri"/>
          <w:b/>
          <w:szCs w:val="22"/>
          <w:u w:val="single"/>
        </w:rPr>
        <w:t xml:space="preserve"> PROPERTIES</w:t>
      </w:r>
    </w:p>
    <w:p w:rsidR="00322C15" w:rsidRPr="00EF7A41" w:rsidRDefault="00035559" w:rsidP="00EF7A41">
      <w:pPr>
        <w:spacing w:after="0" w:line="240" w:lineRule="auto"/>
        <w:jc w:val="center"/>
        <w:rPr>
          <w:rFonts w:ascii="Calibri" w:hAnsi="Calibri" w:cs="Calibri"/>
          <w:b/>
          <w:bCs/>
          <w:szCs w:val="22"/>
        </w:rPr>
      </w:pPr>
      <w:r w:rsidRPr="00035559">
        <w:rPr>
          <w:rFonts w:ascii="Calibri" w:eastAsia="Arial" w:hAnsi="Calibri" w:cs="Calibri"/>
          <w:szCs w:val="22"/>
        </w:rPr>
        <w:br/>
      </w:r>
      <w:r w:rsidRPr="00EF7A41">
        <w:rPr>
          <w:rFonts w:ascii="Calibri" w:eastAsia="Arial" w:hAnsi="Calibri" w:cs="Calibri"/>
          <w:b/>
          <w:bCs/>
          <w:szCs w:val="22"/>
        </w:rPr>
        <w:t>E-Auction Sale Notice for Sale of Immovable</w:t>
      </w:r>
      <w:r w:rsidR="00BE2EF3" w:rsidRPr="00EF7A41">
        <w:rPr>
          <w:rFonts w:ascii="Calibri" w:eastAsia="Arial" w:hAnsi="Calibri" w:cs="Calibri"/>
          <w:b/>
          <w:bCs/>
          <w:szCs w:val="22"/>
        </w:rPr>
        <w:t xml:space="preserve"> movable</w:t>
      </w:r>
      <w:r w:rsidRPr="00EF7A41">
        <w:rPr>
          <w:rFonts w:ascii="Calibri" w:eastAsia="Arial" w:hAnsi="Calibri" w:cs="Calibri"/>
          <w:b/>
          <w:bCs/>
          <w:szCs w:val="22"/>
        </w:rPr>
        <w:t xml:space="preserve"> Assets under the Securitisation and Reconstruction of Financial Assets and Enforcement of Security Interest Act, 2002 read with proviso to Rule 8(6) of the Security Int</w:t>
      </w:r>
      <w:r w:rsidR="00EF7A41" w:rsidRPr="00EF7A41">
        <w:rPr>
          <w:rFonts w:ascii="Calibri" w:eastAsia="Arial" w:hAnsi="Calibri" w:cs="Calibri"/>
          <w:b/>
          <w:bCs/>
          <w:szCs w:val="22"/>
        </w:rPr>
        <w:t>erest (Enforcement) Rules, 2002</w:t>
      </w:r>
    </w:p>
    <w:p w:rsidR="00322C15" w:rsidRPr="00035559" w:rsidRDefault="00035559" w:rsidP="00EF7A41">
      <w:pPr>
        <w:spacing w:after="0"/>
        <w:jc w:val="both"/>
        <w:rPr>
          <w:rFonts w:ascii="Calibri" w:hAnsi="Calibri" w:cs="Calibri"/>
          <w:szCs w:val="22"/>
        </w:rPr>
      </w:pPr>
      <w:r w:rsidRPr="00035559">
        <w:rPr>
          <w:rFonts w:ascii="Calibri" w:eastAsia="Arial" w:hAnsi="Calibri" w:cs="Calibri"/>
          <w:szCs w:val="22"/>
        </w:rPr>
        <w:br/>
        <w:t>Notice is hereby given to the public in general and in particular to the Borrower(s) and Guarantor(s) that the below described immovable</w:t>
      </w:r>
      <w:r w:rsidR="00BE2EF3">
        <w:rPr>
          <w:rFonts w:ascii="Calibri" w:eastAsia="Arial" w:hAnsi="Calibri" w:cs="Calibri"/>
          <w:szCs w:val="22"/>
        </w:rPr>
        <w:t xml:space="preserve"> and movable</w:t>
      </w:r>
      <w:r w:rsidRPr="00035559">
        <w:rPr>
          <w:rFonts w:ascii="Calibri" w:eastAsia="Arial" w:hAnsi="Calibri" w:cs="Calibri"/>
          <w:szCs w:val="22"/>
        </w:rPr>
        <w:t xml:space="preserve"> properties mortgaged/charged to the Secured Creditor, the</w:t>
      </w:r>
      <w:r w:rsidRPr="00035559">
        <w:rPr>
          <w:rFonts w:ascii="Calibri" w:eastAsia="Arial" w:hAnsi="Calibri" w:cs="Calibri"/>
          <w:b/>
          <w:szCs w:val="22"/>
        </w:rPr>
        <w:t xml:space="preserve">  Physical</w:t>
      </w:r>
      <w:r w:rsidR="007A3BD0">
        <w:rPr>
          <w:rFonts w:ascii="Calibri" w:eastAsia="Arial" w:hAnsi="Calibri" w:cs="Calibri"/>
          <w:b/>
          <w:szCs w:val="22"/>
        </w:rPr>
        <w:t>/Symbolic</w:t>
      </w:r>
      <w:r w:rsidRPr="00035559">
        <w:rPr>
          <w:rFonts w:ascii="Calibri" w:eastAsia="Arial" w:hAnsi="Calibri" w:cs="Calibri"/>
          <w:b/>
          <w:szCs w:val="22"/>
        </w:rPr>
        <w:t xml:space="preserve"> Possession </w:t>
      </w:r>
      <w:r w:rsidRPr="00035559">
        <w:rPr>
          <w:rFonts w:ascii="Calibri" w:eastAsia="Arial" w:hAnsi="Calibri" w:cs="Calibri"/>
          <w:szCs w:val="22"/>
        </w:rPr>
        <w:t>of which has been taken by the Authorised Officer of Central Bank of India , the Secured Creditor, will be sold on</w:t>
      </w:r>
      <w:r w:rsidR="00117E54">
        <w:rPr>
          <w:rFonts w:ascii="Calibri" w:eastAsia="Arial" w:hAnsi="Calibri" w:cs="Calibri"/>
          <w:b/>
          <w:szCs w:val="22"/>
        </w:rPr>
        <w:t xml:space="preserve"> “</w:t>
      </w:r>
      <w:r w:rsidRPr="00035559">
        <w:rPr>
          <w:rFonts w:ascii="Calibri" w:eastAsia="Arial" w:hAnsi="Calibri" w:cs="Calibri"/>
          <w:b/>
          <w:szCs w:val="22"/>
        </w:rPr>
        <w:t xml:space="preserve">As is Where is”, </w:t>
      </w:r>
      <w:r w:rsidR="00117E54">
        <w:rPr>
          <w:rFonts w:ascii="Calibri" w:eastAsia="Arial" w:hAnsi="Calibri" w:cs="Calibri"/>
          <w:b/>
          <w:szCs w:val="22"/>
        </w:rPr>
        <w:t>“</w:t>
      </w:r>
      <w:r w:rsidRPr="00035559">
        <w:rPr>
          <w:rFonts w:ascii="Calibri" w:eastAsia="Arial" w:hAnsi="Calibri" w:cs="Calibri"/>
          <w:b/>
          <w:szCs w:val="22"/>
        </w:rPr>
        <w:t xml:space="preserve">As is What is” and </w:t>
      </w:r>
      <w:r w:rsidR="00117E54">
        <w:rPr>
          <w:rFonts w:ascii="Calibri" w:eastAsia="Arial" w:hAnsi="Calibri" w:cs="Calibri"/>
          <w:b/>
          <w:szCs w:val="22"/>
        </w:rPr>
        <w:t>“</w:t>
      </w:r>
      <w:r w:rsidRPr="00035559">
        <w:rPr>
          <w:rFonts w:ascii="Calibri" w:eastAsia="Arial" w:hAnsi="Calibri" w:cs="Calibri"/>
          <w:b/>
          <w:szCs w:val="22"/>
        </w:rPr>
        <w:t xml:space="preserve">Whatever there is” </w:t>
      </w:r>
      <w:r w:rsidRPr="00035559">
        <w:rPr>
          <w:rFonts w:ascii="Calibri" w:eastAsia="Arial" w:hAnsi="Calibri" w:cs="Calibri"/>
          <w:szCs w:val="22"/>
        </w:rPr>
        <w:t>basis on</w:t>
      </w:r>
      <w:r w:rsidR="00EF7A41">
        <w:rPr>
          <w:rFonts w:ascii="Calibri" w:eastAsia="Arial" w:hAnsi="Calibri" w:cs="Calibri"/>
          <w:szCs w:val="22"/>
        </w:rPr>
        <w:t xml:space="preserve"> </w:t>
      </w:r>
      <w:r w:rsidR="001403C7" w:rsidRPr="001403C7">
        <w:rPr>
          <w:rFonts w:ascii="Calibri" w:eastAsia="Arial" w:hAnsi="Calibri" w:cs="Calibri"/>
          <w:b/>
          <w:bCs/>
          <w:szCs w:val="22"/>
          <w:highlight w:val="yellow"/>
        </w:rPr>
        <w:t>21-09-2026</w:t>
      </w:r>
      <w:r w:rsidR="001403C7">
        <w:rPr>
          <w:rFonts w:ascii="Calibri" w:eastAsia="Arial" w:hAnsi="Calibri" w:cs="Calibri"/>
          <w:b/>
          <w:bCs/>
          <w:szCs w:val="22"/>
          <w:highlight w:val="yellow"/>
        </w:rPr>
        <w:t xml:space="preserve"> and </w:t>
      </w:r>
      <w:r w:rsidR="00E57C00">
        <w:rPr>
          <w:rFonts w:ascii="Calibri" w:eastAsia="Arial" w:hAnsi="Calibri" w:cs="Calibri"/>
          <w:b/>
          <w:bCs/>
          <w:szCs w:val="22"/>
          <w:highlight w:val="yellow"/>
        </w:rPr>
        <w:t>0</w:t>
      </w:r>
      <w:r w:rsidR="00EA7D42">
        <w:rPr>
          <w:rFonts w:ascii="Calibri" w:eastAsia="Arial" w:hAnsi="Calibri" w:cs="Calibri"/>
          <w:b/>
          <w:bCs/>
          <w:szCs w:val="22"/>
          <w:highlight w:val="yellow"/>
        </w:rPr>
        <w:t>7-10</w:t>
      </w:r>
      <w:r w:rsidR="00BE2EF3" w:rsidRPr="00045D71">
        <w:rPr>
          <w:rFonts w:ascii="Calibri" w:eastAsia="Arial" w:hAnsi="Calibri" w:cs="Calibri"/>
          <w:b/>
          <w:bCs/>
          <w:szCs w:val="22"/>
          <w:highlight w:val="yellow"/>
        </w:rPr>
        <w:t>-2026 10 AM to 3 PM</w:t>
      </w:r>
      <w:r w:rsidR="00BE2EF3" w:rsidRPr="00035559">
        <w:rPr>
          <w:rFonts w:ascii="Calibri" w:eastAsia="Arial" w:hAnsi="Calibri" w:cs="Calibri"/>
          <w:szCs w:val="22"/>
        </w:rPr>
        <w:t xml:space="preserve"> </w:t>
      </w:r>
      <w:r w:rsidRPr="00035559">
        <w:rPr>
          <w:rFonts w:ascii="Calibri" w:eastAsia="Arial" w:hAnsi="Calibri" w:cs="Calibri"/>
          <w:szCs w:val="22"/>
        </w:rPr>
        <w:t>for the recovery of respective amount, due to the Central Bank of India (Secured Creditor) from the respective Borrower(s) and the Guarantor(s) as specified here under:</w:t>
      </w:r>
    </w:p>
    <w:p w:rsidR="00322C15" w:rsidRDefault="00322C15" w:rsidP="00F2779D">
      <w:pPr>
        <w:spacing w:after="0"/>
        <w:rPr>
          <w:rFonts w:ascii="Calibri" w:hAnsi="Calibri" w:cs="Calibri"/>
          <w:szCs w:val="22"/>
        </w:rPr>
      </w:pPr>
    </w:p>
    <w:tbl>
      <w:tblPr>
        <w:tblW w:w="979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"/>
        <w:gridCol w:w="1249"/>
        <w:gridCol w:w="141"/>
        <w:gridCol w:w="1985"/>
        <w:gridCol w:w="142"/>
        <w:gridCol w:w="1842"/>
        <w:gridCol w:w="2268"/>
        <w:gridCol w:w="284"/>
        <w:gridCol w:w="1559"/>
      </w:tblGrid>
      <w:tr w:rsidR="001403C7" w:rsidRPr="007C10C3" w:rsidTr="001403C7">
        <w:trPr>
          <w:trHeight w:val="150"/>
        </w:trPr>
        <w:tc>
          <w:tcPr>
            <w:tcW w:w="3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403C7" w:rsidRPr="00FC10D3" w:rsidRDefault="001403C7" w:rsidP="001403C7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</w:p>
        </w:tc>
        <w:tc>
          <w:tcPr>
            <w:tcW w:w="9470" w:type="dxa"/>
            <w:gridSpan w:val="8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:rsidR="001403C7" w:rsidRPr="007C10C3" w:rsidRDefault="001403C7" w:rsidP="001403C7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</w:rPr>
            </w:pPr>
            <w:r w:rsidRPr="007C10C3">
              <w:rPr>
                <w:rFonts w:ascii="Calibri" w:eastAsia="Arial" w:hAnsi="Calibri" w:cs="Calibri"/>
                <w:b/>
                <w:sz w:val="20"/>
              </w:rPr>
              <w:t xml:space="preserve">Date &amp; Time for inspection of the properties : From </w:t>
            </w:r>
            <w:r>
              <w:rPr>
                <w:rFonts w:ascii="Calibri" w:eastAsia="Arial" w:hAnsi="Calibri" w:cs="Calibri"/>
                <w:b/>
                <w:sz w:val="20"/>
              </w:rPr>
              <w:t>02-09</w:t>
            </w:r>
            <w:r w:rsidRPr="007C10C3">
              <w:rPr>
                <w:rFonts w:ascii="Calibri" w:eastAsia="Arial" w:hAnsi="Calibri" w:cs="Calibri"/>
                <w:b/>
                <w:sz w:val="20"/>
              </w:rPr>
              <w:t xml:space="preserve">-2026 10:00:00 To </w:t>
            </w:r>
            <w:r>
              <w:rPr>
                <w:rFonts w:ascii="Calibri" w:eastAsia="Arial" w:hAnsi="Calibri" w:cs="Calibri"/>
                <w:b/>
                <w:sz w:val="20"/>
              </w:rPr>
              <w:t>20</w:t>
            </w:r>
            <w:r w:rsidRPr="007C10C3">
              <w:rPr>
                <w:rFonts w:ascii="Calibri" w:eastAsia="Arial" w:hAnsi="Calibri" w:cs="Calibri"/>
                <w:b/>
                <w:sz w:val="20"/>
              </w:rPr>
              <w:t>-09-2026 17:00:00</w:t>
            </w:r>
          </w:p>
          <w:p w:rsidR="001403C7" w:rsidRPr="007C10C3" w:rsidRDefault="001403C7" w:rsidP="001403C7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</w:rPr>
            </w:pPr>
            <w:r>
              <w:rPr>
                <w:rFonts w:ascii="Calibri" w:eastAsia="Arial" w:hAnsi="Calibri" w:cs="Calibri"/>
                <w:b/>
                <w:sz w:val="20"/>
              </w:rPr>
              <w:t>Last Date of EMD Submission: 21</w:t>
            </w:r>
            <w:r w:rsidRPr="007C10C3">
              <w:rPr>
                <w:rFonts w:ascii="Calibri" w:eastAsia="Arial" w:hAnsi="Calibri" w:cs="Calibri"/>
                <w:b/>
                <w:sz w:val="20"/>
              </w:rPr>
              <w:t>-09-2026 at 3 PM</w:t>
            </w:r>
          </w:p>
          <w:p w:rsidR="001403C7" w:rsidRPr="007C10C3" w:rsidRDefault="001403C7" w:rsidP="001403C7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</w:rPr>
            </w:pPr>
            <w:r w:rsidRPr="007C10C3">
              <w:rPr>
                <w:rFonts w:ascii="Calibri" w:eastAsia="Arial" w:hAnsi="Calibri" w:cs="Calibri"/>
                <w:b/>
                <w:sz w:val="20"/>
              </w:rPr>
              <w:t>E-</w:t>
            </w:r>
            <w:r>
              <w:rPr>
                <w:rFonts w:ascii="Calibri" w:eastAsia="Arial" w:hAnsi="Calibri" w:cs="Calibri"/>
                <w:b/>
                <w:sz w:val="20"/>
              </w:rPr>
              <w:t>AUCTION DATE: 21</w:t>
            </w:r>
            <w:r w:rsidRPr="007C10C3">
              <w:rPr>
                <w:rFonts w:ascii="Calibri" w:eastAsia="Arial" w:hAnsi="Calibri" w:cs="Calibri"/>
                <w:b/>
                <w:sz w:val="20"/>
              </w:rPr>
              <w:t>-09-2026 TIME 10 AM to 3 PM</w:t>
            </w:r>
          </w:p>
          <w:p w:rsidR="001403C7" w:rsidRPr="007C10C3" w:rsidRDefault="001403C7" w:rsidP="001403C7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</w:rPr>
            </w:pPr>
            <w:bookmarkStart w:id="0" w:name="_GoBack"/>
            <w:bookmarkEnd w:id="0"/>
          </w:p>
        </w:tc>
      </w:tr>
      <w:tr w:rsidR="001403C7" w:rsidRPr="00FC10D3" w:rsidTr="001403C7">
        <w:trPr>
          <w:trHeight w:val="150"/>
        </w:trPr>
        <w:tc>
          <w:tcPr>
            <w:tcW w:w="321" w:type="dxa"/>
          </w:tcPr>
          <w:p w:rsidR="001403C7" w:rsidRPr="00FC10D3" w:rsidRDefault="001403C7" w:rsidP="001403C7">
            <w:pPr>
              <w:spacing w:after="0" w:line="240" w:lineRule="auto"/>
              <w:rPr>
                <w:rFonts w:ascii="Calibri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Sr.</w:t>
            </w:r>
            <w:r w:rsidRPr="00FC10D3">
              <w:rPr>
                <w:rFonts w:ascii="Calibri" w:eastAsia="Arial" w:hAnsi="Calibri" w:cs="Calibri"/>
                <w:b/>
                <w:sz w:val="20"/>
              </w:rPr>
              <w:br/>
              <w:t>No.</w:t>
            </w:r>
          </w:p>
        </w:tc>
        <w:tc>
          <w:tcPr>
            <w:tcW w:w="1249" w:type="dxa"/>
          </w:tcPr>
          <w:p w:rsidR="001403C7" w:rsidRPr="00FC10D3" w:rsidRDefault="001403C7" w:rsidP="001403C7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BRANCH NAME</w:t>
            </w:r>
          </w:p>
        </w:tc>
        <w:tc>
          <w:tcPr>
            <w:tcW w:w="2126" w:type="dxa"/>
            <w:gridSpan w:val="2"/>
          </w:tcPr>
          <w:p w:rsidR="001403C7" w:rsidRPr="00FC10D3" w:rsidRDefault="001403C7" w:rsidP="001403C7">
            <w:pPr>
              <w:spacing w:after="0" w:line="240" w:lineRule="auto"/>
              <w:rPr>
                <w:rFonts w:ascii="Calibri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Name of</w:t>
            </w:r>
            <w:r w:rsidRPr="00FC10D3">
              <w:rPr>
                <w:rFonts w:ascii="Calibri" w:eastAsia="Arial" w:hAnsi="Calibri" w:cs="Calibri"/>
                <w:b/>
                <w:sz w:val="20"/>
              </w:rPr>
              <w:br/>
              <w:t>Borrower</w:t>
            </w:r>
          </w:p>
        </w:tc>
        <w:tc>
          <w:tcPr>
            <w:tcW w:w="1984" w:type="dxa"/>
            <w:gridSpan w:val="2"/>
          </w:tcPr>
          <w:p w:rsidR="001403C7" w:rsidRPr="00FC10D3" w:rsidRDefault="001403C7" w:rsidP="001403C7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 xml:space="preserve">Total dues for recovery </w:t>
            </w:r>
          </w:p>
          <w:p w:rsidR="001403C7" w:rsidRPr="00FC10D3" w:rsidRDefault="001403C7" w:rsidP="001403C7">
            <w:pPr>
              <w:spacing w:after="0" w:line="240" w:lineRule="auto"/>
              <w:rPr>
                <w:rFonts w:ascii="Calibri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(</w:t>
            </w:r>
            <w:proofErr w:type="gramStart"/>
            <w:r w:rsidRPr="00FC10D3">
              <w:rPr>
                <w:rFonts w:ascii="Calibri" w:eastAsia="Arial" w:hAnsi="Calibri" w:cs="Calibri"/>
                <w:b/>
                <w:sz w:val="20"/>
              </w:rPr>
              <w:t>in</w:t>
            </w:r>
            <w:proofErr w:type="gramEnd"/>
            <w:r w:rsidRPr="00FC10D3">
              <w:rPr>
                <w:rFonts w:ascii="Calibri" w:eastAsia="Arial" w:hAnsi="Calibri" w:cs="Calibri"/>
                <w:b/>
                <w:sz w:val="20"/>
              </w:rPr>
              <w:t xml:space="preserve"> </w:t>
            </w:r>
            <w:proofErr w:type="spellStart"/>
            <w:r w:rsidRPr="00FC10D3">
              <w:rPr>
                <w:rFonts w:ascii="Calibri" w:eastAsia="Arial" w:hAnsi="Calibri" w:cs="Calibri"/>
                <w:b/>
                <w:sz w:val="20"/>
              </w:rPr>
              <w:t>Rs</w:t>
            </w:r>
            <w:proofErr w:type="spellEnd"/>
            <w:r w:rsidRPr="00FC10D3">
              <w:rPr>
                <w:rFonts w:ascii="Calibri" w:eastAsia="Arial" w:hAnsi="Calibri" w:cs="Calibri"/>
                <w:b/>
                <w:sz w:val="20"/>
              </w:rPr>
              <w:t>.)</w:t>
            </w:r>
          </w:p>
        </w:tc>
        <w:tc>
          <w:tcPr>
            <w:tcW w:w="2268" w:type="dxa"/>
          </w:tcPr>
          <w:p w:rsidR="001403C7" w:rsidRPr="00FC10D3" w:rsidRDefault="001403C7" w:rsidP="001403C7">
            <w:pPr>
              <w:spacing w:after="0" w:line="240" w:lineRule="auto"/>
              <w:rPr>
                <w:rFonts w:ascii="Calibri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Description of the immovable and movable properties</w:t>
            </w:r>
          </w:p>
        </w:tc>
        <w:tc>
          <w:tcPr>
            <w:tcW w:w="1843" w:type="dxa"/>
            <w:gridSpan w:val="2"/>
          </w:tcPr>
          <w:p w:rsidR="001403C7" w:rsidRPr="00FC10D3" w:rsidRDefault="001403C7" w:rsidP="001403C7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Reserve</w:t>
            </w:r>
            <w:r w:rsidRPr="00FC10D3">
              <w:rPr>
                <w:rFonts w:ascii="Calibri" w:eastAsia="Arial" w:hAnsi="Calibri" w:cs="Calibri"/>
                <w:b/>
                <w:sz w:val="20"/>
              </w:rPr>
              <w:br/>
              <w:t>Price</w:t>
            </w:r>
          </w:p>
          <w:p w:rsidR="001403C7" w:rsidRPr="00FC10D3" w:rsidRDefault="001403C7" w:rsidP="001403C7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__________</w:t>
            </w:r>
          </w:p>
          <w:p w:rsidR="001403C7" w:rsidRPr="00FC10D3" w:rsidRDefault="001403C7" w:rsidP="001403C7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EMD</w:t>
            </w:r>
          </w:p>
          <w:p w:rsidR="001403C7" w:rsidRPr="00FC10D3" w:rsidRDefault="001403C7" w:rsidP="001403C7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_________</w:t>
            </w:r>
          </w:p>
          <w:p w:rsidR="001403C7" w:rsidRPr="00FC10D3" w:rsidRDefault="001403C7" w:rsidP="001403C7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Bid Increment</w:t>
            </w:r>
          </w:p>
          <w:p w:rsidR="001403C7" w:rsidRPr="00FC10D3" w:rsidRDefault="001403C7" w:rsidP="001403C7">
            <w:pPr>
              <w:spacing w:after="0" w:line="240" w:lineRule="auto"/>
              <w:rPr>
                <w:rFonts w:ascii="Calibri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(</w:t>
            </w:r>
            <w:proofErr w:type="gramStart"/>
            <w:r w:rsidRPr="00FC10D3">
              <w:rPr>
                <w:rFonts w:ascii="Calibri" w:eastAsia="Arial" w:hAnsi="Calibri" w:cs="Calibri"/>
                <w:b/>
                <w:sz w:val="20"/>
              </w:rPr>
              <w:t>in</w:t>
            </w:r>
            <w:proofErr w:type="gramEnd"/>
            <w:r w:rsidRPr="00FC10D3">
              <w:rPr>
                <w:rFonts w:ascii="Calibri" w:eastAsia="Arial" w:hAnsi="Calibri" w:cs="Calibri"/>
                <w:b/>
                <w:sz w:val="20"/>
              </w:rPr>
              <w:t xml:space="preserve"> </w:t>
            </w:r>
            <w:proofErr w:type="spellStart"/>
            <w:r w:rsidRPr="00FC10D3">
              <w:rPr>
                <w:rFonts w:ascii="Calibri" w:eastAsia="Arial" w:hAnsi="Calibri" w:cs="Calibri"/>
                <w:b/>
                <w:sz w:val="20"/>
              </w:rPr>
              <w:t>Rs</w:t>
            </w:r>
            <w:proofErr w:type="spellEnd"/>
            <w:r w:rsidRPr="00FC10D3">
              <w:rPr>
                <w:rFonts w:ascii="Calibri" w:eastAsia="Arial" w:hAnsi="Calibri" w:cs="Calibri"/>
                <w:b/>
                <w:sz w:val="20"/>
              </w:rPr>
              <w:t>.)</w:t>
            </w:r>
          </w:p>
        </w:tc>
      </w:tr>
      <w:tr w:rsidR="001403C7" w:rsidRPr="00FC10D3" w:rsidTr="001403C7">
        <w:trPr>
          <w:trHeight w:val="150"/>
        </w:trPr>
        <w:tc>
          <w:tcPr>
            <w:tcW w:w="321" w:type="dxa"/>
          </w:tcPr>
          <w:p w:rsidR="001403C7" w:rsidRPr="00FC10D3" w:rsidRDefault="001403C7" w:rsidP="001403C7">
            <w:pPr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>1</w:t>
            </w:r>
          </w:p>
        </w:tc>
        <w:tc>
          <w:tcPr>
            <w:tcW w:w="1249" w:type="dxa"/>
          </w:tcPr>
          <w:p w:rsidR="001403C7" w:rsidRPr="00FC10D3" w:rsidRDefault="001403C7" w:rsidP="001403C7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>AMRAVATI MAIN</w:t>
            </w:r>
          </w:p>
        </w:tc>
        <w:tc>
          <w:tcPr>
            <w:tcW w:w="2126" w:type="dxa"/>
            <w:gridSpan w:val="2"/>
          </w:tcPr>
          <w:p w:rsidR="001403C7" w:rsidRPr="00FC10D3" w:rsidRDefault="001403C7" w:rsidP="001403C7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proofErr w:type="spellStart"/>
            <w:r w:rsidRPr="007C10C3">
              <w:rPr>
                <w:rFonts w:ascii="Calibri" w:eastAsia="Arial" w:hAnsi="Calibri" w:cs="Calibri"/>
                <w:b/>
                <w:sz w:val="20"/>
              </w:rPr>
              <w:t>Patekar</w:t>
            </w:r>
            <w:proofErr w:type="spellEnd"/>
            <w:r w:rsidRPr="007C10C3">
              <w:rPr>
                <w:rFonts w:ascii="Calibri" w:eastAsia="Arial" w:hAnsi="Calibri" w:cs="Calibri"/>
                <w:b/>
                <w:sz w:val="20"/>
              </w:rPr>
              <w:t xml:space="preserve"> Metal and Enterprises</w:t>
            </w:r>
            <w:r w:rsidRPr="00FC10D3">
              <w:rPr>
                <w:rFonts w:ascii="Calibri" w:eastAsia="Arial" w:hAnsi="Calibri" w:cs="Calibri"/>
                <w:bCs/>
                <w:sz w:val="20"/>
              </w:rPr>
              <w:br/>
            </w:r>
            <w:r w:rsidRPr="00FC10D3">
              <w:rPr>
                <w:rFonts w:ascii="Calibri" w:eastAsia="Arial" w:hAnsi="Calibri" w:cs="Calibri"/>
                <w:bCs/>
                <w:sz w:val="20"/>
              </w:rPr>
              <w:br/>
              <w:t xml:space="preserve">Address: Plot No 137, Survey No 96, </w:t>
            </w:r>
            <w:proofErr w:type="spellStart"/>
            <w:r w:rsidRPr="00FC10D3">
              <w:rPr>
                <w:rFonts w:ascii="Calibri" w:eastAsia="Arial" w:hAnsi="Calibri" w:cs="Calibri"/>
                <w:bCs/>
                <w:sz w:val="20"/>
              </w:rPr>
              <w:t>Ishwarkrupa</w:t>
            </w:r>
            <w:proofErr w:type="spellEnd"/>
            <w:r w:rsidRPr="00FC10D3">
              <w:rPr>
                <w:rFonts w:ascii="Calibri" w:eastAsia="Arial" w:hAnsi="Calibri" w:cs="Calibri"/>
                <w:bCs/>
                <w:sz w:val="20"/>
              </w:rPr>
              <w:t xml:space="preserve"> Layout, </w:t>
            </w:r>
            <w:proofErr w:type="spellStart"/>
            <w:r w:rsidRPr="00FC10D3">
              <w:rPr>
                <w:rFonts w:ascii="Calibri" w:eastAsia="Arial" w:hAnsi="Calibri" w:cs="Calibri"/>
                <w:bCs/>
                <w:sz w:val="20"/>
              </w:rPr>
              <w:t>Rewsa</w:t>
            </w:r>
            <w:proofErr w:type="spellEnd"/>
            <w:r w:rsidRPr="00FC10D3">
              <w:rPr>
                <w:rFonts w:ascii="Calibri" w:eastAsia="Arial" w:hAnsi="Calibri" w:cs="Calibri"/>
                <w:bCs/>
                <w:sz w:val="20"/>
              </w:rPr>
              <w:t xml:space="preserve">, </w:t>
            </w:r>
            <w:proofErr w:type="spellStart"/>
            <w:r w:rsidRPr="00FC10D3">
              <w:rPr>
                <w:rFonts w:ascii="Calibri" w:eastAsia="Arial" w:hAnsi="Calibri" w:cs="Calibri"/>
                <w:bCs/>
                <w:sz w:val="20"/>
              </w:rPr>
              <w:t>Walgaon</w:t>
            </w:r>
            <w:proofErr w:type="spellEnd"/>
            <w:r w:rsidRPr="00FC10D3">
              <w:rPr>
                <w:rFonts w:ascii="Calibri" w:eastAsia="Arial" w:hAnsi="Calibri" w:cs="Calibri"/>
                <w:bCs/>
                <w:sz w:val="20"/>
              </w:rPr>
              <w:t xml:space="preserve"> Road Amravati</w:t>
            </w:r>
          </w:p>
          <w:p w:rsidR="001403C7" w:rsidRPr="007C10C3" w:rsidRDefault="001403C7" w:rsidP="001403C7">
            <w:pPr>
              <w:spacing w:after="0"/>
              <w:rPr>
                <w:rFonts w:ascii="Calibri" w:eastAsia="Arial" w:hAnsi="Calibri" w:cs="Calibri"/>
                <w:b/>
                <w:sz w:val="20"/>
              </w:rPr>
            </w:pPr>
            <w:r w:rsidRPr="007C10C3">
              <w:rPr>
                <w:rFonts w:ascii="Calibri" w:eastAsia="Arial" w:hAnsi="Calibri" w:cs="Calibri"/>
                <w:b/>
                <w:sz w:val="20"/>
              </w:rPr>
              <w:t>Property Owner:</w:t>
            </w:r>
          </w:p>
          <w:p w:rsidR="001403C7" w:rsidRPr="00FC10D3" w:rsidRDefault="001403C7" w:rsidP="001403C7">
            <w:pPr>
              <w:spacing w:after="0"/>
              <w:rPr>
                <w:rFonts w:ascii="Calibri" w:hAnsi="Calibri" w:cs="Calibri"/>
                <w:bCs/>
                <w:sz w:val="20"/>
              </w:rPr>
            </w:pPr>
            <w:proofErr w:type="spellStart"/>
            <w:r w:rsidRPr="007C10C3">
              <w:rPr>
                <w:rFonts w:ascii="Calibri" w:eastAsia="Arial" w:hAnsi="Calibri" w:cs="Calibri"/>
                <w:b/>
                <w:sz w:val="20"/>
              </w:rPr>
              <w:t>Mr.</w:t>
            </w:r>
            <w:proofErr w:type="spellEnd"/>
            <w:r w:rsidRPr="007C10C3">
              <w:rPr>
                <w:rFonts w:ascii="Calibri" w:eastAsia="Arial" w:hAnsi="Calibri" w:cs="Calibri"/>
                <w:b/>
                <w:sz w:val="20"/>
              </w:rPr>
              <w:t xml:space="preserve"> Vijay </w:t>
            </w:r>
            <w:proofErr w:type="spellStart"/>
            <w:r w:rsidRPr="007C10C3">
              <w:rPr>
                <w:rFonts w:ascii="Calibri" w:eastAsia="Arial" w:hAnsi="Calibri" w:cs="Calibri"/>
                <w:b/>
                <w:sz w:val="20"/>
              </w:rPr>
              <w:t>Purnaji</w:t>
            </w:r>
            <w:proofErr w:type="spellEnd"/>
            <w:r w:rsidRPr="007C10C3">
              <w:rPr>
                <w:rFonts w:ascii="Calibri" w:eastAsia="Arial" w:hAnsi="Calibri" w:cs="Calibri"/>
                <w:b/>
                <w:sz w:val="20"/>
              </w:rPr>
              <w:t xml:space="preserve"> </w:t>
            </w:r>
            <w:proofErr w:type="spellStart"/>
            <w:r w:rsidRPr="007C10C3">
              <w:rPr>
                <w:rFonts w:ascii="Calibri" w:eastAsia="Arial" w:hAnsi="Calibri" w:cs="Calibri"/>
                <w:b/>
                <w:sz w:val="20"/>
              </w:rPr>
              <w:t>Patekar</w:t>
            </w:r>
            <w:proofErr w:type="spellEnd"/>
            <w:r w:rsidRPr="007C10C3">
              <w:rPr>
                <w:rFonts w:ascii="Calibri" w:eastAsia="Arial" w:hAnsi="Calibri" w:cs="Calibri"/>
                <w:b/>
                <w:sz w:val="20"/>
              </w:rPr>
              <w:t xml:space="preserve"> </w:t>
            </w:r>
            <w:r w:rsidRPr="007C10C3">
              <w:rPr>
                <w:rFonts w:ascii="Calibri" w:hAnsi="Calibri" w:cs="Calibri"/>
                <w:b/>
                <w:sz w:val="20"/>
              </w:rPr>
              <w:t xml:space="preserve">and Mrs </w:t>
            </w:r>
            <w:proofErr w:type="spellStart"/>
            <w:r w:rsidRPr="007C10C3">
              <w:rPr>
                <w:rFonts w:ascii="Calibri" w:hAnsi="Calibri" w:cs="Calibri"/>
                <w:b/>
                <w:sz w:val="20"/>
              </w:rPr>
              <w:t>Madhuri</w:t>
            </w:r>
            <w:proofErr w:type="spellEnd"/>
            <w:r w:rsidRPr="007C10C3">
              <w:rPr>
                <w:rFonts w:ascii="Calibri" w:hAnsi="Calibri" w:cs="Calibri"/>
                <w:b/>
                <w:sz w:val="20"/>
              </w:rPr>
              <w:t xml:space="preserve"> Vijay </w:t>
            </w:r>
            <w:proofErr w:type="spellStart"/>
            <w:r w:rsidRPr="007C10C3">
              <w:rPr>
                <w:rFonts w:ascii="Calibri" w:hAnsi="Calibri" w:cs="Calibri"/>
                <w:b/>
                <w:sz w:val="20"/>
              </w:rPr>
              <w:t>Patekar</w:t>
            </w:r>
            <w:proofErr w:type="spellEnd"/>
          </w:p>
        </w:tc>
        <w:tc>
          <w:tcPr>
            <w:tcW w:w="1984" w:type="dxa"/>
            <w:gridSpan w:val="2"/>
          </w:tcPr>
          <w:p w:rsidR="001403C7" w:rsidRPr="00FC10D3" w:rsidRDefault="001403C7" w:rsidP="001403C7">
            <w:pPr>
              <w:spacing w:after="0"/>
              <w:rPr>
                <w:rFonts w:ascii="Calibri" w:hAnsi="Calibri" w:cs="Calibri"/>
                <w:bCs/>
                <w:sz w:val="20"/>
              </w:rPr>
            </w:pPr>
            <w:r w:rsidRPr="007C10C3">
              <w:rPr>
                <w:rFonts w:ascii="Calibri" w:eastAsia="Arial" w:hAnsi="Calibri" w:cs="Calibri"/>
                <w:b/>
                <w:sz w:val="20"/>
              </w:rPr>
              <w:t>Rs.40,32,743.00/-</w:t>
            </w:r>
            <w:r w:rsidRPr="00FC10D3">
              <w:rPr>
                <w:rFonts w:ascii="Calibri" w:eastAsia="Arial" w:hAnsi="Calibri" w:cs="Calibri"/>
                <w:bCs/>
                <w:sz w:val="20"/>
              </w:rPr>
              <w:br/>
              <w:t>(Rupees Forty Lakh Thirty Two Thousand Seven Hundred Forty Three Only) as on 31.07.2016 with further interest incidental expenses, and costs etc. thereon</w:t>
            </w:r>
          </w:p>
        </w:tc>
        <w:tc>
          <w:tcPr>
            <w:tcW w:w="2268" w:type="dxa"/>
          </w:tcPr>
          <w:p w:rsidR="001403C7" w:rsidRPr="00FC10D3" w:rsidRDefault="001403C7" w:rsidP="001403C7">
            <w:pPr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>Property:</w:t>
            </w:r>
            <w:r w:rsidRPr="00FC10D3">
              <w:rPr>
                <w:rFonts w:ascii="Calibri" w:eastAsia="Arial" w:hAnsi="Calibri" w:cs="Calibri"/>
                <w:bCs/>
                <w:sz w:val="20"/>
              </w:rPr>
              <w:br/>
            </w:r>
            <w:r>
              <w:rPr>
                <w:rFonts w:ascii="Calibri" w:hAnsi="Calibri" w:cs="Calibri"/>
                <w:bCs/>
                <w:sz w:val="20"/>
              </w:rPr>
              <w:t>P</w:t>
            </w:r>
            <w:r w:rsidRPr="00FC10D3">
              <w:rPr>
                <w:rFonts w:ascii="Calibri" w:hAnsi="Calibri" w:cs="Calibri"/>
                <w:bCs/>
                <w:sz w:val="20"/>
              </w:rPr>
              <w:t xml:space="preserve">lot No 137, field survey No 1549 </w:t>
            </w:r>
            <w:proofErr w:type="spellStart"/>
            <w:r w:rsidRPr="00FC10D3">
              <w:rPr>
                <w:rFonts w:ascii="Calibri" w:hAnsi="Calibri" w:cs="Calibri"/>
                <w:bCs/>
                <w:sz w:val="20"/>
              </w:rPr>
              <w:t>sqft</w:t>
            </w:r>
            <w:proofErr w:type="spellEnd"/>
            <w:r w:rsidRPr="00FC10D3">
              <w:rPr>
                <w:rFonts w:ascii="Calibri" w:hAnsi="Calibri" w:cs="Calibri"/>
                <w:bCs/>
                <w:sz w:val="20"/>
              </w:rPr>
              <w:t xml:space="preserve">, field survey No 96, </w:t>
            </w:r>
            <w:proofErr w:type="spellStart"/>
            <w:r w:rsidRPr="00FC10D3">
              <w:rPr>
                <w:rFonts w:ascii="Calibri" w:hAnsi="Calibri" w:cs="Calibri"/>
                <w:bCs/>
                <w:sz w:val="20"/>
              </w:rPr>
              <w:t>Mouze</w:t>
            </w:r>
            <w:proofErr w:type="spellEnd"/>
            <w:r w:rsidRPr="00FC10D3">
              <w:rPr>
                <w:rFonts w:ascii="Calibri" w:hAnsi="Calibri" w:cs="Calibri"/>
                <w:bCs/>
                <w:sz w:val="20"/>
              </w:rPr>
              <w:t xml:space="preserve"> </w:t>
            </w:r>
            <w:proofErr w:type="spellStart"/>
            <w:r w:rsidRPr="00FC10D3">
              <w:rPr>
                <w:rFonts w:ascii="Calibri" w:hAnsi="Calibri" w:cs="Calibri"/>
                <w:bCs/>
                <w:sz w:val="20"/>
              </w:rPr>
              <w:t>Revasa</w:t>
            </w:r>
            <w:proofErr w:type="spellEnd"/>
            <w:r w:rsidRPr="00FC10D3">
              <w:rPr>
                <w:rFonts w:ascii="Calibri" w:hAnsi="Calibri" w:cs="Calibri"/>
                <w:bCs/>
                <w:sz w:val="20"/>
              </w:rPr>
              <w:t xml:space="preserve">, </w:t>
            </w:r>
            <w:proofErr w:type="spellStart"/>
            <w:r w:rsidRPr="00FC10D3">
              <w:rPr>
                <w:rFonts w:ascii="Calibri" w:hAnsi="Calibri" w:cs="Calibri"/>
                <w:bCs/>
                <w:sz w:val="20"/>
              </w:rPr>
              <w:t>Pragne</w:t>
            </w:r>
            <w:proofErr w:type="spellEnd"/>
            <w:r w:rsidRPr="00FC10D3">
              <w:rPr>
                <w:rFonts w:ascii="Calibri" w:hAnsi="Calibri" w:cs="Calibri"/>
                <w:bCs/>
                <w:sz w:val="20"/>
              </w:rPr>
              <w:t xml:space="preserve"> </w:t>
            </w:r>
            <w:proofErr w:type="spellStart"/>
            <w:r w:rsidRPr="00FC10D3">
              <w:rPr>
                <w:rFonts w:ascii="Calibri" w:hAnsi="Calibri" w:cs="Calibri"/>
                <w:bCs/>
                <w:sz w:val="20"/>
              </w:rPr>
              <w:t>Nandgaon</w:t>
            </w:r>
            <w:proofErr w:type="spellEnd"/>
            <w:r w:rsidRPr="00FC10D3">
              <w:rPr>
                <w:rFonts w:ascii="Calibri" w:hAnsi="Calibri" w:cs="Calibri"/>
                <w:bCs/>
                <w:sz w:val="20"/>
              </w:rPr>
              <w:t xml:space="preserve"> </w:t>
            </w:r>
            <w:proofErr w:type="spellStart"/>
            <w:r w:rsidRPr="00FC10D3">
              <w:rPr>
                <w:rFonts w:ascii="Calibri" w:hAnsi="Calibri" w:cs="Calibri"/>
                <w:bCs/>
                <w:sz w:val="20"/>
              </w:rPr>
              <w:t>Peth</w:t>
            </w:r>
            <w:proofErr w:type="spellEnd"/>
            <w:r w:rsidRPr="00FC10D3">
              <w:rPr>
                <w:rFonts w:ascii="Calibri" w:hAnsi="Calibri" w:cs="Calibri"/>
                <w:bCs/>
                <w:sz w:val="20"/>
              </w:rPr>
              <w:t xml:space="preserve">, </w:t>
            </w:r>
            <w:proofErr w:type="spellStart"/>
            <w:r w:rsidRPr="00FC10D3">
              <w:rPr>
                <w:rFonts w:ascii="Calibri" w:hAnsi="Calibri" w:cs="Calibri"/>
                <w:bCs/>
                <w:sz w:val="20"/>
              </w:rPr>
              <w:t>Tq</w:t>
            </w:r>
            <w:proofErr w:type="spellEnd"/>
            <w:r w:rsidRPr="00FC10D3">
              <w:rPr>
                <w:rFonts w:ascii="Calibri" w:hAnsi="Calibri" w:cs="Calibri"/>
                <w:bCs/>
                <w:sz w:val="20"/>
              </w:rPr>
              <w:t xml:space="preserve">. </w:t>
            </w:r>
            <w:proofErr w:type="spellStart"/>
            <w:r w:rsidRPr="00FC10D3">
              <w:rPr>
                <w:rFonts w:ascii="Calibri" w:hAnsi="Calibri" w:cs="Calibri"/>
                <w:bCs/>
                <w:sz w:val="20"/>
              </w:rPr>
              <w:t>Dist</w:t>
            </w:r>
            <w:proofErr w:type="spellEnd"/>
            <w:r w:rsidRPr="00FC10D3">
              <w:rPr>
                <w:rFonts w:ascii="Calibri" w:hAnsi="Calibri" w:cs="Calibri"/>
                <w:bCs/>
                <w:sz w:val="20"/>
              </w:rPr>
              <w:t xml:space="preserve"> - Amravati</w:t>
            </w:r>
          </w:p>
          <w:p w:rsidR="001403C7" w:rsidRPr="00FC10D3" w:rsidRDefault="001403C7" w:rsidP="001403C7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hAnsi="Calibri" w:cs="Calibri"/>
                <w:bCs/>
                <w:sz w:val="20"/>
              </w:rPr>
              <w:t xml:space="preserve">admeasuring 1549 </w:t>
            </w:r>
            <w:proofErr w:type="spellStart"/>
            <w:r w:rsidRPr="00FC10D3">
              <w:rPr>
                <w:rFonts w:ascii="Calibri" w:hAnsi="Calibri" w:cs="Calibri"/>
                <w:bCs/>
                <w:sz w:val="20"/>
              </w:rPr>
              <w:t>sq</w:t>
            </w:r>
            <w:proofErr w:type="spellEnd"/>
            <w:r w:rsidRPr="00FC10D3">
              <w:rPr>
                <w:rFonts w:ascii="Calibri" w:hAnsi="Calibri" w:cs="Calibri"/>
                <w:bCs/>
                <w:sz w:val="20"/>
              </w:rPr>
              <w:t xml:space="preserve"> </w:t>
            </w:r>
            <w:proofErr w:type="spellStart"/>
            <w:r w:rsidRPr="00FC10D3">
              <w:rPr>
                <w:rFonts w:ascii="Calibri" w:hAnsi="Calibri" w:cs="Calibri"/>
                <w:bCs/>
                <w:sz w:val="20"/>
              </w:rPr>
              <w:t>ft</w:t>
            </w:r>
            <w:proofErr w:type="spellEnd"/>
            <w:r w:rsidRPr="00FC10D3">
              <w:rPr>
                <w:rFonts w:ascii="Calibri" w:eastAsia="Arial" w:hAnsi="Calibri" w:cs="Calibri"/>
                <w:bCs/>
                <w:sz w:val="20"/>
              </w:rPr>
              <w:br/>
              <w:t>Movable Property:</w:t>
            </w:r>
          </w:p>
          <w:p w:rsidR="001403C7" w:rsidRPr="00FC10D3" w:rsidRDefault="001403C7" w:rsidP="001403C7">
            <w:pPr>
              <w:snapToGrid w:val="0"/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hAnsi="Calibri" w:cs="Calibri"/>
                <w:bCs/>
                <w:sz w:val="20"/>
              </w:rPr>
              <w:t>1 ) Hydraulic Double Deep draw press</w:t>
            </w:r>
          </w:p>
          <w:p w:rsidR="001403C7" w:rsidRPr="00FC10D3" w:rsidRDefault="001403C7" w:rsidP="001403C7">
            <w:pPr>
              <w:snapToGrid w:val="0"/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hAnsi="Calibri" w:cs="Calibri"/>
                <w:bCs/>
                <w:sz w:val="20"/>
              </w:rPr>
              <w:t>2) 2 Hi cold Aluminium Rolling Mill with motor</w:t>
            </w:r>
          </w:p>
          <w:p w:rsidR="001403C7" w:rsidRPr="00FC10D3" w:rsidRDefault="001403C7" w:rsidP="001403C7">
            <w:pPr>
              <w:snapToGrid w:val="0"/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hAnsi="Calibri" w:cs="Calibri"/>
                <w:bCs/>
                <w:sz w:val="20"/>
              </w:rPr>
              <w:t>3) Spinning m/c with electric motor</w:t>
            </w:r>
          </w:p>
          <w:p w:rsidR="001403C7" w:rsidRPr="00FC10D3" w:rsidRDefault="001403C7" w:rsidP="001403C7">
            <w:pPr>
              <w:snapToGrid w:val="0"/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hAnsi="Calibri" w:cs="Calibri"/>
                <w:bCs/>
                <w:sz w:val="20"/>
              </w:rPr>
              <w:t>4) Cutting m/c with electric motor</w:t>
            </w:r>
          </w:p>
          <w:p w:rsidR="001403C7" w:rsidRPr="00FC10D3" w:rsidRDefault="001403C7" w:rsidP="001403C7">
            <w:pPr>
              <w:snapToGrid w:val="0"/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hAnsi="Calibri" w:cs="Calibri"/>
                <w:bCs/>
                <w:sz w:val="20"/>
              </w:rPr>
              <w:t>5) polishing and buffering m/c with electric motor</w:t>
            </w:r>
          </w:p>
          <w:p w:rsidR="001403C7" w:rsidRPr="00FC10D3" w:rsidRDefault="001403C7" w:rsidP="001403C7">
            <w:pPr>
              <w:snapToGrid w:val="0"/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hAnsi="Calibri" w:cs="Calibri"/>
                <w:bCs/>
                <w:sz w:val="20"/>
              </w:rPr>
              <w:t xml:space="preserve">6) Old Spinning m/c with </w:t>
            </w:r>
            <w:r w:rsidRPr="00FC10D3">
              <w:rPr>
                <w:rFonts w:ascii="Calibri" w:hAnsi="Calibri" w:cs="Calibri"/>
                <w:bCs/>
                <w:sz w:val="20"/>
              </w:rPr>
              <w:lastRenderedPageBreak/>
              <w:t>electric motor</w:t>
            </w:r>
          </w:p>
          <w:p w:rsidR="001403C7" w:rsidRPr="00FC10D3" w:rsidRDefault="001403C7" w:rsidP="001403C7">
            <w:pPr>
              <w:snapToGrid w:val="0"/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hAnsi="Calibri" w:cs="Calibri"/>
                <w:bCs/>
                <w:sz w:val="20"/>
              </w:rPr>
              <w:t>7) Gate Machine</w:t>
            </w:r>
          </w:p>
          <w:p w:rsidR="001403C7" w:rsidRPr="00FC10D3" w:rsidRDefault="001403C7" w:rsidP="001403C7">
            <w:pPr>
              <w:snapToGrid w:val="0"/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hAnsi="Calibri" w:cs="Calibri"/>
                <w:bCs/>
                <w:sz w:val="20"/>
              </w:rPr>
              <w:t>8) Welding Machine, Weigh scale and misc. Items</w:t>
            </w:r>
          </w:p>
          <w:p w:rsidR="001403C7" w:rsidRPr="00FC10D3" w:rsidRDefault="001403C7" w:rsidP="001403C7">
            <w:pPr>
              <w:snapToGrid w:val="0"/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hAnsi="Calibri" w:cs="Calibri"/>
                <w:bCs/>
                <w:sz w:val="20"/>
              </w:rPr>
              <w:t>9) Aluminium utensils</w:t>
            </w:r>
          </w:p>
          <w:p w:rsidR="001403C7" w:rsidRPr="00FC10D3" w:rsidRDefault="001403C7" w:rsidP="001403C7">
            <w:pPr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br/>
              <w:t xml:space="preserve"> Possession: Physical</w:t>
            </w:r>
          </w:p>
        </w:tc>
        <w:tc>
          <w:tcPr>
            <w:tcW w:w="1843" w:type="dxa"/>
            <w:gridSpan w:val="2"/>
          </w:tcPr>
          <w:p w:rsidR="001403C7" w:rsidRPr="00FC10D3" w:rsidRDefault="001403C7" w:rsidP="001403C7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lastRenderedPageBreak/>
              <w:t>Rs.15,95,000/-</w:t>
            </w:r>
          </w:p>
          <w:p w:rsidR="001403C7" w:rsidRPr="00FC10D3" w:rsidRDefault="001403C7" w:rsidP="001403C7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 xml:space="preserve">___________ </w:t>
            </w:r>
          </w:p>
          <w:p w:rsidR="001403C7" w:rsidRPr="00FC10D3" w:rsidRDefault="001403C7" w:rsidP="001403C7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>Rs.159500/-</w:t>
            </w:r>
            <w:r w:rsidRPr="00FC10D3">
              <w:rPr>
                <w:rFonts w:ascii="Calibri" w:eastAsia="Arial" w:hAnsi="Calibri" w:cs="Calibri"/>
                <w:bCs/>
                <w:sz w:val="20"/>
              </w:rPr>
              <w:br/>
              <w:t xml:space="preserve">___________ </w:t>
            </w:r>
          </w:p>
          <w:p w:rsidR="001403C7" w:rsidRPr="00FC10D3" w:rsidRDefault="001403C7" w:rsidP="001403C7">
            <w:pPr>
              <w:spacing w:after="0"/>
              <w:rPr>
                <w:rFonts w:ascii="Calibri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>Rs.5,000/-</w:t>
            </w:r>
          </w:p>
        </w:tc>
      </w:tr>
      <w:tr w:rsidR="00FC10D3" w:rsidRPr="00FC10D3" w:rsidTr="00FC10D3">
        <w:trPr>
          <w:trHeight w:val="150"/>
        </w:trPr>
        <w:tc>
          <w:tcPr>
            <w:tcW w:w="3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F2779D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</w:p>
        </w:tc>
        <w:tc>
          <w:tcPr>
            <w:tcW w:w="9470" w:type="dxa"/>
            <w:gridSpan w:val="8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:rsidR="00FC10D3" w:rsidRPr="00FC10D3" w:rsidRDefault="00FC10D3" w:rsidP="007C10C3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 xml:space="preserve">Date &amp; Time for inspection of the properties : From </w:t>
            </w:r>
            <w:r w:rsidR="007C10C3">
              <w:rPr>
                <w:rFonts w:ascii="Calibri" w:eastAsia="Arial" w:hAnsi="Calibri" w:cs="Calibri"/>
                <w:b/>
                <w:sz w:val="20"/>
              </w:rPr>
              <w:t>02-09</w:t>
            </w:r>
            <w:r w:rsidRPr="00FC10D3">
              <w:rPr>
                <w:rFonts w:ascii="Calibri" w:eastAsia="Arial" w:hAnsi="Calibri" w:cs="Calibri"/>
                <w:b/>
                <w:sz w:val="20"/>
              </w:rPr>
              <w:t xml:space="preserve">-2026 10:00:00 </w:t>
            </w:r>
            <w:r w:rsidR="000432A1">
              <w:rPr>
                <w:rFonts w:ascii="Calibri" w:eastAsia="Arial" w:hAnsi="Calibri" w:cs="Calibri"/>
                <w:b/>
                <w:sz w:val="20"/>
              </w:rPr>
              <w:t>To 06-10</w:t>
            </w:r>
            <w:r w:rsidRPr="00FC10D3">
              <w:rPr>
                <w:rFonts w:ascii="Calibri" w:eastAsia="Arial" w:hAnsi="Calibri" w:cs="Calibri"/>
                <w:b/>
                <w:sz w:val="20"/>
              </w:rPr>
              <w:t>-2026 17:00:00</w:t>
            </w:r>
          </w:p>
          <w:p w:rsidR="00FC10D3" w:rsidRDefault="00FC10D3" w:rsidP="0005343C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 xml:space="preserve">Last Date of EMD Submission: </w:t>
            </w:r>
            <w:r w:rsidR="000432A1">
              <w:rPr>
                <w:rFonts w:ascii="Calibri" w:eastAsia="Arial" w:hAnsi="Calibri" w:cs="Calibri"/>
                <w:b/>
                <w:sz w:val="20"/>
              </w:rPr>
              <w:t>07-10</w:t>
            </w:r>
            <w:r w:rsidR="0005343C">
              <w:rPr>
                <w:rFonts w:ascii="Calibri" w:eastAsia="Arial" w:hAnsi="Calibri" w:cs="Calibri"/>
                <w:b/>
                <w:sz w:val="20"/>
              </w:rPr>
              <w:t>-2026 at 3 PM</w:t>
            </w:r>
          </w:p>
          <w:p w:rsidR="001403C7" w:rsidRPr="00FC10D3" w:rsidRDefault="001403C7" w:rsidP="001403C7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E-</w:t>
            </w:r>
            <w:r>
              <w:rPr>
                <w:rFonts w:ascii="Calibri" w:eastAsia="Arial" w:hAnsi="Calibri" w:cs="Calibri"/>
                <w:b/>
                <w:sz w:val="20"/>
              </w:rPr>
              <w:t>AUCTION DATE: 07-10</w:t>
            </w:r>
            <w:r w:rsidRPr="00FC10D3">
              <w:rPr>
                <w:rFonts w:ascii="Calibri" w:eastAsia="Arial" w:hAnsi="Calibri" w:cs="Calibri"/>
                <w:b/>
                <w:sz w:val="20"/>
              </w:rPr>
              <w:t>-2026 TIME 10 AM to 3 PM</w:t>
            </w:r>
          </w:p>
          <w:p w:rsidR="001403C7" w:rsidRPr="00FC10D3" w:rsidRDefault="001403C7" w:rsidP="0005343C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</w:rPr>
            </w:pPr>
          </w:p>
        </w:tc>
      </w:tr>
      <w:tr w:rsidR="00FC10D3" w:rsidRPr="00FC10D3" w:rsidTr="004C0D67">
        <w:trPr>
          <w:trHeight w:val="150"/>
        </w:trPr>
        <w:tc>
          <w:tcPr>
            <w:tcW w:w="3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D16F6E">
            <w:pPr>
              <w:spacing w:after="0" w:line="240" w:lineRule="auto"/>
              <w:rPr>
                <w:rFonts w:ascii="Calibri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Sr.</w:t>
            </w:r>
            <w:r w:rsidRPr="00FC10D3">
              <w:rPr>
                <w:rFonts w:ascii="Calibri" w:eastAsia="Arial" w:hAnsi="Calibri" w:cs="Calibri"/>
                <w:b/>
                <w:sz w:val="20"/>
              </w:rPr>
              <w:br/>
              <w:t>No.</w:t>
            </w:r>
          </w:p>
        </w:tc>
        <w:tc>
          <w:tcPr>
            <w:tcW w:w="139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D16F6E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BRANCH NAME</w:t>
            </w:r>
          </w:p>
        </w:tc>
        <w:tc>
          <w:tcPr>
            <w:tcW w:w="212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D16F6E">
            <w:pPr>
              <w:spacing w:after="0" w:line="240" w:lineRule="auto"/>
              <w:rPr>
                <w:rFonts w:ascii="Calibri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Name of</w:t>
            </w:r>
            <w:r w:rsidRPr="00FC10D3">
              <w:rPr>
                <w:rFonts w:ascii="Calibri" w:eastAsia="Arial" w:hAnsi="Calibri" w:cs="Calibri"/>
                <w:b/>
                <w:sz w:val="20"/>
              </w:rPr>
              <w:br/>
              <w:t>Borrower</w:t>
            </w:r>
          </w:p>
        </w:tc>
        <w:tc>
          <w:tcPr>
            <w:tcW w:w="18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D16F6E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 xml:space="preserve">Total dues for recovery </w:t>
            </w:r>
          </w:p>
          <w:p w:rsidR="00FC10D3" w:rsidRPr="00FC10D3" w:rsidRDefault="00FC10D3" w:rsidP="00D16F6E">
            <w:pPr>
              <w:spacing w:after="0" w:line="240" w:lineRule="auto"/>
              <w:rPr>
                <w:rFonts w:ascii="Calibri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(</w:t>
            </w:r>
            <w:proofErr w:type="gramStart"/>
            <w:r w:rsidRPr="00FC10D3">
              <w:rPr>
                <w:rFonts w:ascii="Calibri" w:eastAsia="Arial" w:hAnsi="Calibri" w:cs="Calibri"/>
                <w:b/>
                <w:sz w:val="20"/>
              </w:rPr>
              <w:t>in</w:t>
            </w:r>
            <w:proofErr w:type="gramEnd"/>
            <w:r w:rsidRPr="00FC10D3">
              <w:rPr>
                <w:rFonts w:ascii="Calibri" w:eastAsia="Arial" w:hAnsi="Calibri" w:cs="Calibri"/>
                <w:b/>
                <w:sz w:val="20"/>
              </w:rPr>
              <w:t xml:space="preserve"> </w:t>
            </w:r>
            <w:proofErr w:type="spellStart"/>
            <w:r w:rsidRPr="00FC10D3">
              <w:rPr>
                <w:rFonts w:ascii="Calibri" w:eastAsia="Arial" w:hAnsi="Calibri" w:cs="Calibri"/>
                <w:b/>
                <w:sz w:val="20"/>
              </w:rPr>
              <w:t>Rs</w:t>
            </w:r>
            <w:proofErr w:type="spellEnd"/>
            <w:r w:rsidRPr="00FC10D3">
              <w:rPr>
                <w:rFonts w:ascii="Calibri" w:eastAsia="Arial" w:hAnsi="Calibri" w:cs="Calibri"/>
                <w:b/>
                <w:sz w:val="20"/>
              </w:rPr>
              <w:t>.)</w:t>
            </w:r>
          </w:p>
        </w:tc>
        <w:tc>
          <w:tcPr>
            <w:tcW w:w="255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D16F6E">
            <w:pPr>
              <w:spacing w:after="0" w:line="240" w:lineRule="auto"/>
              <w:rPr>
                <w:rFonts w:ascii="Calibri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Description of the immovable and movable properties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D16F6E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Reserve</w:t>
            </w:r>
            <w:r w:rsidRPr="00FC10D3">
              <w:rPr>
                <w:rFonts w:ascii="Calibri" w:eastAsia="Arial" w:hAnsi="Calibri" w:cs="Calibri"/>
                <w:b/>
                <w:sz w:val="20"/>
              </w:rPr>
              <w:br/>
              <w:t>Price</w:t>
            </w:r>
          </w:p>
          <w:p w:rsidR="00FC10D3" w:rsidRPr="00FC10D3" w:rsidRDefault="00FC10D3" w:rsidP="00D16F6E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__________</w:t>
            </w:r>
          </w:p>
          <w:p w:rsidR="00FC10D3" w:rsidRPr="00FC10D3" w:rsidRDefault="00FC10D3" w:rsidP="00D16F6E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EMD</w:t>
            </w:r>
          </w:p>
          <w:p w:rsidR="00FC10D3" w:rsidRPr="00FC10D3" w:rsidRDefault="00FC10D3" w:rsidP="00D16F6E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_________</w:t>
            </w:r>
          </w:p>
          <w:p w:rsidR="00FC10D3" w:rsidRPr="00FC10D3" w:rsidRDefault="00FC10D3" w:rsidP="00D16F6E">
            <w:pPr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Bid Increment</w:t>
            </w:r>
          </w:p>
          <w:p w:rsidR="00FC10D3" w:rsidRPr="00FC10D3" w:rsidRDefault="00FC10D3" w:rsidP="00D16F6E">
            <w:pPr>
              <w:spacing w:after="0" w:line="240" w:lineRule="auto"/>
              <w:rPr>
                <w:rFonts w:ascii="Calibri" w:hAnsi="Calibri" w:cs="Calibri"/>
                <w:b/>
                <w:sz w:val="20"/>
              </w:rPr>
            </w:pPr>
            <w:r w:rsidRPr="00FC10D3">
              <w:rPr>
                <w:rFonts w:ascii="Calibri" w:eastAsia="Arial" w:hAnsi="Calibri" w:cs="Calibri"/>
                <w:b/>
                <w:sz w:val="20"/>
              </w:rPr>
              <w:t>(</w:t>
            </w:r>
            <w:proofErr w:type="gramStart"/>
            <w:r w:rsidRPr="00FC10D3">
              <w:rPr>
                <w:rFonts w:ascii="Calibri" w:eastAsia="Arial" w:hAnsi="Calibri" w:cs="Calibri"/>
                <w:b/>
                <w:sz w:val="20"/>
              </w:rPr>
              <w:t>in</w:t>
            </w:r>
            <w:proofErr w:type="gramEnd"/>
            <w:r w:rsidRPr="00FC10D3">
              <w:rPr>
                <w:rFonts w:ascii="Calibri" w:eastAsia="Arial" w:hAnsi="Calibri" w:cs="Calibri"/>
                <w:b/>
                <w:sz w:val="20"/>
              </w:rPr>
              <w:t xml:space="preserve"> </w:t>
            </w:r>
            <w:proofErr w:type="spellStart"/>
            <w:r w:rsidRPr="00FC10D3">
              <w:rPr>
                <w:rFonts w:ascii="Calibri" w:eastAsia="Arial" w:hAnsi="Calibri" w:cs="Calibri"/>
                <w:b/>
                <w:sz w:val="20"/>
              </w:rPr>
              <w:t>Rs</w:t>
            </w:r>
            <w:proofErr w:type="spellEnd"/>
            <w:r w:rsidRPr="00FC10D3">
              <w:rPr>
                <w:rFonts w:ascii="Calibri" w:eastAsia="Arial" w:hAnsi="Calibri" w:cs="Calibri"/>
                <w:b/>
                <w:sz w:val="20"/>
              </w:rPr>
              <w:t>.)</w:t>
            </w:r>
          </w:p>
        </w:tc>
      </w:tr>
      <w:tr w:rsidR="00FC10D3" w:rsidRPr="00FC10D3" w:rsidTr="004C0D67">
        <w:trPr>
          <w:trHeight w:val="150"/>
        </w:trPr>
        <w:tc>
          <w:tcPr>
            <w:tcW w:w="3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F2779D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>2</w:t>
            </w:r>
          </w:p>
        </w:tc>
        <w:tc>
          <w:tcPr>
            <w:tcW w:w="139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A50A4A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>AMRAVATI MAIN</w:t>
            </w:r>
          </w:p>
        </w:tc>
        <w:tc>
          <w:tcPr>
            <w:tcW w:w="212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A50A4A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3E7395">
              <w:rPr>
                <w:rFonts w:ascii="Calibri" w:eastAsia="Arial" w:hAnsi="Calibri" w:cs="Calibri"/>
                <w:b/>
                <w:sz w:val="20"/>
              </w:rPr>
              <w:t>MRS. PRAGATI KESHAO VAIDHYA</w:t>
            </w:r>
            <w:r w:rsidRPr="00FC10D3">
              <w:rPr>
                <w:rFonts w:ascii="Calibri" w:eastAsia="Arial" w:hAnsi="Calibri" w:cs="Calibri"/>
                <w:bCs/>
                <w:sz w:val="20"/>
              </w:rPr>
              <w:br/>
            </w:r>
            <w:r w:rsidRPr="00FC10D3">
              <w:rPr>
                <w:rFonts w:ascii="Calibri" w:eastAsia="Arial" w:hAnsi="Calibri" w:cs="Calibri"/>
                <w:bCs/>
                <w:sz w:val="20"/>
              </w:rPr>
              <w:br/>
              <w:t xml:space="preserve">Address: C/O, B S DOIFODE, KEDIYA NAGAR, RAJAPETH, NEAR HANUMAN TEMPLE, AMRAVATI </w:t>
            </w:r>
          </w:p>
          <w:p w:rsidR="00FC10D3" w:rsidRPr="00E56B91" w:rsidRDefault="00FC10D3" w:rsidP="007A3BD0">
            <w:pPr>
              <w:spacing w:after="0"/>
              <w:rPr>
                <w:rFonts w:ascii="Calibri" w:eastAsia="Arial" w:hAnsi="Calibri" w:cs="Calibri"/>
                <w:b/>
                <w:sz w:val="20"/>
              </w:rPr>
            </w:pPr>
            <w:r w:rsidRPr="00E56B91">
              <w:rPr>
                <w:rFonts w:ascii="Calibri" w:eastAsia="Arial" w:hAnsi="Calibri" w:cs="Calibri"/>
                <w:b/>
                <w:sz w:val="20"/>
              </w:rPr>
              <w:t>Property Owner:</w:t>
            </w:r>
          </w:p>
          <w:p w:rsidR="00FC10D3" w:rsidRPr="00FC10D3" w:rsidRDefault="00FC10D3" w:rsidP="00A50A4A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proofErr w:type="spellStart"/>
            <w:r w:rsidRPr="00E56B91">
              <w:rPr>
                <w:rFonts w:ascii="Calibri" w:eastAsia="Arial" w:hAnsi="Calibri" w:cs="Calibri"/>
                <w:b/>
                <w:sz w:val="20"/>
              </w:rPr>
              <w:t>Mr.</w:t>
            </w:r>
            <w:proofErr w:type="spellEnd"/>
            <w:r w:rsidRPr="00E56B91">
              <w:rPr>
                <w:rFonts w:ascii="Calibri" w:eastAsia="Arial" w:hAnsi="Calibri" w:cs="Calibri"/>
                <w:b/>
                <w:sz w:val="20"/>
              </w:rPr>
              <w:t xml:space="preserve"> </w:t>
            </w:r>
            <w:proofErr w:type="spellStart"/>
            <w:r w:rsidRPr="00E56B91">
              <w:rPr>
                <w:rFonts w:cs="Calibri"/>
                <w:b/>
                <w:color w:val="000000"/>
                <w:szCs w:val="22"/>
              </w:rPr>
              <w:t>Gunvant</w:t>
            </w:r>
            <w:proofErr w:type="spellEnd"/>
            <w:r w:rsidRPr="00E56B91">
              <w:rPr>
                <w:rFonts w:cs="Calibri"/>
                <w:b/>
                <w:color w:val="000000"/>
                <w:szCs w:val="22"/>
              </w:rPr>
              <w:t xml:space="preserve"> </w:t>
            </w:r>
            <w:proofErr w:type="spellStart"/>
            <w:r w:rsidRPr="00E56B91">
              <w:rPr>
                <w:rFonts w:cs="Calibri"/>
                <w:b/>
                <w:color w:val="000000"/>
                <w:szCs w:val="22"/>
              </w:rPr>
              <w:t>Bapurao</w:t>
            </w:r>
            <w:proofErr w:type="spellEnd"/>
            <w:r w:rsidRPr="00E56B91">
              <w:rPr>
                <w:rFonts w:cs="Calibri"/>
                <w:b/>
                <w:color w:val="000000"/>
                <w:szCs w:val="22"/>
              </w:rPr>
              <w:t xml:space="preserve"> </w:t>
            </w:r>
            <w:proofErr w:type="spellStart"/>
            <w:r w:rsidRPr="00E56B91">
              <w:rPr>
                <w:rFonts w:cs="Calibri"/>
                <w:b/>
                <w:color w:val="000000"/>
                <w:szCs w:val="22"/>
              </w:rPr>
              <w:t>Doiphode</w:t>
            </w:r>
            <w:proofErr w:type="spellEnd"/>
          </w:p>
        </w:tc>
        <w:tc>
          <w:tcPr>
            <w:tcW w:w="184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7A3BD0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>Rs.26,56,850.18</w:t>
            </w:r>
            <w:r w:rsidRPr="00FC10D3">
              <w:rPr>
                <w:rFonts w:ascii="Calibri" w:eastAsia="Arial" w:hAnsi="Calibri" w:cs="Calibri"/>
                <w:bCs/>
                <w:sz w:val="20"/>
              </w:rPr>
              <w:br/>
              <w:t>(Rupees Twenty Six Lakh Fifty Six Thousand Eight Hundred Fifty point Eighteen Only) as on 28.09.2024 with further interest incidental expenses, and costs etc. thereon</w:t>
            </w:r>
          </w:p>
        </w:tc>
        <w:tc>
          <w:tcPr>
            <w:tcW w:w="255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684514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br/>
              <w:t xml:space="preserve">PLOT NO 16, 19 AND 20 PART 1, GAON NO 87, PRAGANE-MANJARKHED, CHANDUR RAILWAY, DIST-AMRAVATI </w:t>
            </w:r>
          </w:p>
          <w:p w:rsidR="00FC10D3" w:rsidRPr="00FC10D3" w:rsidRDefault="00FC10D3" w:rsidP="00684514">
            <w:pPr>
              <w:spacing w:after="0"/>
              <w:rPr>
                <w:rFonts w:cs="Calibri"/>
                <w:bCs/>
                <w:color w:val="000000"/>
                <w:sz w:val="20"/>
              </w:rPr>
            </w:pPr>
            <w:r w:rsidRPr="00FC10D3">
              <w:rPr>
                <w:rFonts w:cs="Calibri"/>
                <w:bCs/>
                <w:color w:val="000000"/>
                <w:sz w:val="20"/>
              </w:rPr>
              <w:t>admeasuring 1775.40 SQ. FT</w:t>
            </w:r>
          </w:p>
          <w:p w:rsidR="00FC10D3" w:rsidRPr="00FC10D3" w:rsidRDefault="00FC10D3" w:rsidP="00684514">
            <w:pPr>
              <w:spacing w:after="0"/>
              <w:rPr>
                <w:rFonts w:cs="Calibri"/>
                <w:bCs/>
                <w:color w:val="000000"/>
                <w:sz w:val="20"/>
              </w:rPr>
            </w:pPr>
            <w:r w:rsidRPr="00FC10D3">
              <w:rPr>
                <w:rFonts w:cs="Calibri"/>
                <w:bCs/>
                <w:color w:val="000000"/>
                <w:sz w:val="20"/>
              </w:rPr>
              <w:t>Each Plot</w:t>
            </w:r>
          </w:p>
          <w:p w:rsidR="00FC10D3" w:rsidRPr="00FC10D3" w:rsidRDefault="00FC10D3" w:rsidP="00684514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br/>
              <w:t xml:space="preserve"> Possession: Physical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C10D3" w:rsidRPr="00FC10D3" w:rsidRDefault="00FC10D3" w:rsidP="00A50A4A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>Rs.25,13,000/-</w:t>
            </w:r>
            <w:r w:rsidRPr="00FC10D3">
              <w:rPr>
                <w:rFonts w:ascii="Calibri" w:eastAsia="Arial" w:hAnsi="Calibri" w:cs="Calibri"/>
                <w:bCs/>
                <w:sz w:val="20"/>
              </w:rPr>
              <w:br/>
              <w:t xml:space="preserve">_______ </w:t>
            </w:r>
          </w:p>
          <w:p w:rsidR="00FC10D3" w:rsidRPr="00FC10D3" w:rsidRDefault="00FC10D3" w:rsidP="00A50A4A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 xml:space="preserve">Rs.251300/- </w:t>
            </w:r>
          </w:p>
          <w:p w:rsidR="00FC10D3" w:rsidRPr="00FC10D3" w:rsidRDefault="00FC10D3" w:rsidP="00A50A4A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 xml:space="preserve">_______  </w:t>
            </w:r>
          </w:p>
          <w:p w:rsidR="00FC10D3" w:rsidRPr="00FC10D3" w:rsidRDefault="00FC10D3" w:rsidP="00A50A4A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  <w:r w:rsidRPr="00FC10D3">
              <w:rPr>
                <w:rFonts w:ascii="Calibri" w:eastAsia="Arial" w:hAnsi="Calibri" w:cs="Calibri"/>
                <w:bCs/>
                <w:sz w:val="20"/>
              </w:rPr>
              <w:t>Rs.10000/-</w:t>
            </w:r>
          </w:p>
        </w:tc>
      </w:tr>
      <w:tr w:rsidR="00BE4D90" w:rsidRPr="00FC10D3" w:rsidTr="0096791D">
        <w:trPr>
          <w:trHeight w:val="752"/>
        </w:trPr>
        <w:tc>
          <w:tcPr>
            <w:tcW w:w="3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E4D90" w:rsidRPr="00FC10D3" w:rsidRDefault="00BE4D90" w:rsidP="00F2779D">
            <w:pPr>
              <w:spacing w:after="0"/>
              <w:rPr>
                <w:rFonts w:ascii="Calibri" w:eastAsia="Arial" w:hAnsi="Calibri" w:cs="Calibri"/>
                <w:bCs/>
                <w:sz w:val="20"/>
              </w:rPr>
            </w:pPr>
          </w:p>
        </w:tc>
        <w:tc>
          <w:tcPr>
            <w:tcW w:w="9470" w:type="dxa"/>
            <w:gridSpan w:val="8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E4D90" w:rsidRPr="007669C4" w:rsidRDefault="00D12A15" w:rsidP="00BE4D90">
            <w:pPr>
              <w:spacing w:after="0"/>
              <w:jc w:val="both"/>
              <w:rPr>
                <w:rFonts w:ascii="Calibri" w:eastAsia="Arial" w:hAnsi="Calibri" w:cs="Calibri"/>
                <w:b/>
                <w:bCs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Cs w:val="22"/>
              </w:rPr>
              <w:t>Enquiry</w:t>
            </w:r>
            <w:r w:rsidR="00BE4D90" w:rsidRPr="007669C4">
              <w:rPr>
                <w:rFonts w:ascii="Calibri" w:eastAsia="Arial" w:hAnsi="Calibri" w:cs="Calibri"/>
                <w:b/>
                <w:bCs/>
                <w:szCs w:val="22"/>
              </w:rPr>
              <w:t xml:space="preserve"> Officer: </w:t>
            </w:r>
          </w:p>
          <w:p w:rsidR="00BE4D90" w:rsidRPr="00BE4D90" w:rsidRDefault="00CC2797" w:rsidP="00BE4D90">
            <w:pPr>
              <w:spacing w:after="0"/>
              <w:jc w:val="both"/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 xml:space="preserve">Amravati Main Branch - </w:t>
            </w:r>
            <w:proofErr w:type="spellStart"/>
            <w:r w:rsidR="00BE4D90">
              <w:rPr>
                <w:rFonts w:ascii="Calibri" w:eastAsia="Arial" w:hAnsi="Calibri" w:cs="Calibri"/>
                <w:szCs w:val="22"/>
              </w:rPr>
              <w:t>Mr.</w:t>
            </w:r>
            <w:proofErr w:type="spellEnd"/>
            <w:r w:rsidR="00BE4D90">
              <w:rPr>
                <w:rFonts w:ascii="Calibri" w:eastAsia="Arial" w:hAnsi="Calibri" w:cs="Calibri"/>
                <w:szCs w:val="22"/>
              </w:rPr>
              <w:t xml:space="preserve"> </w:t>
            </w:r>
            <w:proofErr w:type="spellStart"/>
            <w:r w:rsidR="00BE4D90">
              <w:rPr>
                <w:rFonts w:ascii="Calibri" w:eastAsia="Arial" w:hAnsi="Calibri" w:cs="Calibri"/>
                <w:szCs w:val="22"/>
              </w:rPr>
              <w:t>Hema</w:t>
            </w:r>
            <w:r>
              <w:rPr>
                <w:rFonts w:ascii="Calibri" w:eastAsia="Arial" w:hAnsi="Calibri" w:cs="Calibri"/>
                <w:szCs w:val="22"/>
              </w:rPr>
              <w:t>nt</w:t>
            </w:r>
            <w:proofErr w:type="spellEnd"/>
            <w:r>
              <w:rPr>
                <w:rFonts w:ascii="Calibri" w:eastAsia="Arial" w:hAnsi="Calibri" w:cs="Calibri"/>
                <w:szCs w:val="22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Cs w:val="22"/>
              </w:rPr>
              <w:t>Simle</w:t>
            </w:r>
            <w:proofErr w:type="spellEnd"/>
            <w:r>
              <w:rPr>
                <w:rFonts w:ascii="Calibri" w:eastAsia="Arial" w:hAnsi="Calibri" w:cs="Calibri"/>
                <w:szCs w:val="22"/>
              </w:rPr>
              <w:t xml:space="preserve"> Mob. No. 9764944222</w:t>
            </w:r>
            <w:r w:rsidR="00BE4D90">
              <w:rPr>
                <w:rFonts w:ascii="Calibri" w:eastAsia="Arial" w:hAnsi="Calibri" w:cs="Calibri"/>
                <w:szCs w:val="22"/>
              </w:rPr>
              <w:t xml:space="preserve"> </w:t>
            </w:r>
          </w:p>
        </w:tc>
      </w:tr>
      <w:tr w:rsidR="00BE4D90" w:rsidRPr="00DA2527" w:rsidTr="00BE4D90">
        <w:trPr>
          <w:trHeight w:val="538"/>
        </w:trPr>
        <w:tc>
          <w:tcPr>
            <w:tcW w:w="3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E4D90" w:rsidRPr="00DA2527" w:rsidRDefault="00BE4D90" w:rsidP="00F2779D">
            <w:pPr>
              <w:spacing w:after="0"/>
              <w:rPr>
                <w:rFonts w:ascii="Calibri" w:eastAsia="Arial" w:hAnsi="Calibri" w:cs="Calibri"/>
                <w:b/>
                <w:bCs/>
                <w:sz w:val="20"/>
              </w:rPr>
            </w:pPr>
          </w:p>
        </w:tc>
        <w:tc>
          <w:tcPr>
            <w:tcW w:w="9470" w:type="dxa"/>
            <w:gridSpan w:val="8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E4D90" w:rsidRPr="00DA2527" w:rsidRDefault="00BE4D90" w:rsidP="00BE4D90">
            <w:pPr>
              <w:spacing w:after="0"/>
              <w:rPr>
                <w:rFonts w:ascii="Calibri" w:eastAsia="Arial" w:hAnsi="Calibri" w:cs="Calibri"/>
                <w:b/>
                <w:bCs/>
                <w:sz w:val="20"/>
              </w:rPr>
            </w:pPr>
            <w:r w:rsidRPr="00DA2527">
              <w:rPr>
                <w:rFonts w:ascii="Calibri" w:eastAsia="Arial" w:hAnsi="Calibri" w:cs="Calibri"/>
                <w:b/>
                <w:bCs/>
                <w:szCs w:val="22"/>
              </w:rPr>
              <w:t xml:space="preserve">Second Authorised Enquiry Officer: </w:t>
            </w:r>
            <w:proofErr w:type="spellStart"/>
            <w:r w:rsidRPr="00DA2527">
              <w:rPr>
                <w:rFonts w:ascii="Calibri" w:eastAsia="Arial" w:hAnsi="Calibri" w:cs="Calibri"/>
                <w:b/>
                <w:bCs/>
                <w:szCs w:val="22"/>
              </w:rPr>
              <w:t>Mr.</w:t>
            </w:r>
            <w:proofErr w:type="spellEnd"/>
            <w:r w:rsidRPr="00DA2527">
              <w:rPr>
                <w:rFonts w:ascii="Calibri" w:eastAsia="Arial" w:hAnsi="Calibri" w:cs="Calibri"/>
                <w:b/>
                <w:bCs/>
                <w:szCs w:val="22"/>
              </w:rPr>
              <w:t xml:space="preserve"> Nikhil </w:t>
            </w:r>
            <w:proofErr w:type="spellStart"/>
            <w:r w:rsidRPr="00DA2527">
              <w:rPr>
                <w:rFonts w:ascii="Calibri" w:eastAsia="Arial" w:hAnsi="Calibri" w:cs="Calibri"/>
                <w:b/>
                <w:bCs/>
                <w:szCs w:val="22"/>
              </w:rPr>
              <w:t>Ranjan</w:t>
            </w:r>
            <w:proofErr w:type="spellEnd"/>
            <w:r w:rsidRPr="00DA2527">
              <w:rPr>
                <w:rFonts w:ascii="Calibri" w:eastAsia="Arial" w:hAnsi="Calibri" w:cs="Calibri"/>
                <w:b/>
                <w:bCs/>
                <w:szCs w:val="22"/>
              </w:rPr>
              <w:t>, Scale-IV-Chief Manager, Mob No 7507772302</w:t>
            </w:r>
          </w:p>
        </w:tc>
      </w:tr>
    </w:tbl>
    <w:p w:rsidR="00FA715E" w:rsidRDefault="00FA715E" w:rsidP="00F2779D">
      <w:pPr>
        <w:spacing w:after="0" w:line="240" w:lineRule="auto"/>
        <w:jc w:val="both"/>
        <w:rPr>
          <w:rFonts w:ascii="Calibri" w:eastAsia="Arial" w:hAnsi="Calibri" w:cs="Calibri"/>
          <w:szCs w:val="22"/>
        </w:rPr>
      </w:pPr>
    </w:p>
    <w:p w:rsidR="00FA715E" w:rsidRPr="003E7395" w:rsidRDefault="00A53705" w:rsidP="00A53705">
      <w:pPr>
        <w:pStyle w:val="ListParagraph"/>
        <w:numPr>
          <w:ilvl w:val="0"/>
          <w:numId w:val="2"/>
        </w:numPr>
        <w:jc w:val="both"/>
        <w:rPr>
          <w:rFonts w:ascii="Calibri" w:eastAsia="Arial" w:hAnsi="Calibri" w:cs="Calibri"/>
          <w:sz w:val="22"/>
          <w:szCs w:val="22"/>
        </w:rPr>
      </w:pPr>
      <w:r w:rsidRPr="003E7395">
        <w:rPr>
          <w:rFonts w:ascii="Calibri" w:eastAsia="Arial" w:hAnsi="Calibri" w:cs="Calibri"/>
          <w:sz w:val="22"/>
          <w:szCs w:val="22"/>
        </w:rPr>
        <w:t>Details of encumbrance over the property as known the Bank: Not Known</w:t>
      </w:r>
    </w:p>
    <w:p w:rsidR="00F2520A" w:rsidRPr="003E7395" w:rsidRDefault="00A53705" w:rsidP="00A53705">
      <w:pPr>
        <w:pStyle w:val="ListParagraph"/>
        <w:numPr>
          <w:ilvl w:val="0"/>
          <w:numId w:val="2"/>
        </w:numPr>
        <w:jc w:val="both"/>
        <w:rPr>
          <w:rFonts w:ascii="Calibri" w:eastAsia="Arial" w:hAnsi="Calibri" w:cs="Calibri"/>
          <w:sz w:val="22"/>
          <w:szCs w:val="22"/>
        </w:rPr>
      </w:pPr>
      <w:r w:rsidRPr="003E7395">
        <w:rPr>
          <w:rFonts w:ascii="Calibri" w:eastAsia="Arial" w:hAnsi="Calibri" w:cs="Calibri"/>
          <w:sz w:val="22"/>
          <w:szCs w:val="22"/>
        </w:rPr>
        <w:t xml:space="preserve">For participating in the e-auction sale, the intending Bidders should register their details with the service provider </w:t>
      </w:r>
      <w:hyperlink r:id="rId9">
        <w:r w:rsidRPr="003E7395">
          <w:rPr>
            <w:rFonts w:ascii="Calibri" w:eastAsia="Arial" w:hAnsi="Calibri" w:cs="Calibri"/>
            <w:color w:val="0000FF"/>
            <w:sz w:val="22"/>
            <w:szCs w:val="22"/>
            <w:u w:val="single"/>
          </w:rPr>
          <w:t>https://baanknet.com</w:t>
        </w:r>
      </w:hyperlink>
      <w:r w:rsidRPr="003E7395">
        <w:rPr>
          <w:rFonts w:ascii="Calibri" w:eastAsia="Arial" w:hAnsi="Calibri" w:cs="Calibri"/>
          <w:sz w:val="22"/>
          <w:szCs w:val="22"/>
        </w:rPr>
        <w:t xml:space="preserve">  well in advance </w:t>
      </w:r>
      <w:r w:rsidR="00F62BC9" w:rsidRPr="003E7395">
        <w:rPr>
          <w:rFonts w:ascii="Calibri" w:eastAsia="Arial" w:hAnsi="Calibri" w:cs="Calibri"/>
          <w:sz w:val="22"/>
          <w:szCs w:val="22"/>
        </w:rPr>
        <w:t xml:space="preserve">and shall get user ID and password. Intending bidder advised to change only password. Bidders may visit </w:t>
      </w:r>
      <w:hyperlink r:id="rId10">
        <w:r w:rsidR="00F62BC9" w:rsidRPr="003E7395">
          <w:rPr>
            <w:rFonts w:ascii="Calibri" w:eastAsia="Arial" w:hAnsi="Calibri" w:cs="Calibri"/>
            <w:color w:val="0000FF"/>
            <w:sz w:val="22"/>
            <w:szCs w:val="22"/>
            <w:u w:val="single"/>
          </w:rPr>
          <w:t>https://baanknet.com</w:t>
        </w:r>
      </w:hyperlink>
      <w:r w:rsidR="00F62BC9" w:rsidRPr="003E7395">
        <w:rPr>
          <w:rFonts w:ascii="Calibri" w:eastAsia="Arial" w:hAnsi="Calibri" w:cs="Calibri"/>
          <w:sz w:val="22"/>
          <w:szCs w:val="22"/>
        </w:rPr>
        <w:t xml:space="preserve"> for educational videos. For detailed </w:t>
      </w:r>
      <w:r w:rsidR="00F2520A" w:rsidRPr="003E7395">
        <w:rPr>
          <w:rFonts w:ascii="Calibri" w:eastAsia="Arial" w:hAnsi="Calibri" w:cs="Calibri"/>
          <w:sz w:val="22"/>
          <w:szCs w:val="22"/>
        </w:rPr>
        <w:t>terms &amp; conditions of sale, please refer to the link provided in bank’s website : www.centralbank.bank.in</w:t>
      </w:r>
      <w:r w:rsidR="00F62BC9" w:rsidRPr="003E7395">
        <w:rPr>
          <w:rFonts w:ascii="Calibri" w:eastAsia="Arial" w:hAnsi="Calibri" w:cs="Calibri"/>
          <w:sz w:val="22"/>
          <w:szCs w:val="22"/>
        </w:rPr>
        <w:t xml:space="preserve"> </w:t>
      </w:r>
    </w:p>
    <w:p w:rsidR="00F2520A" w:rsidRPr="003E7395" w:rsidRDefault="00F2520A" w:rsidP="00A53705">
      <w:pPr>
        <w:pStyle w:val="ListParagraph"/>
        <w:numPr>
          <w:ilvl w:val="0"/>
          <w:numId w:val="2"/>
        </w:numPr>
        <w:jc w:val="both"/>
        <w:rPr>
          <w:rFonts w:ascii="Calibri" w:eastAsia="Arial" w:hAnsi="Calibri" w:cs="Calibri"/>
          <w:sz w:val="22"/>
          <w:szCs w:val="22"/>
        </w:rPr>
      </w:pPr>
      <w:r w:rsidRPr="003E7395">
        <w:rPr>
          <w:rFonts w:ascii="Calibri" w:eastAsia="Arial" w:hAnsi="Calibri" w:cs="Calibri"/>
          <w:sz w:val="22"/>
          <w:szCs w:val="22"/>
        </w:rPr>
        <w:t xml:space="preserve">Bidder will be register on the website </w:t>
      </w:r>
      <w:hyperlink r:id="rId11">
        <w:r w:rsidRPr="003E7395">
          <w:rPr>
            <w:rFonts w:ascii="Calibri" w:eastAsia="Arial" w:hAnsi="Calibri" w:cs="Calibri"/>
            <w:color w:val="0000FF"/>
            <w:sz w:val="22"/>
            <w:szCs w:val="22"/>
            <w:u w:val="single"/>
          </w:rPr>
          <w:t>https://baanknet.com</w:t>
        </w:r>
      </w:hyperlink>
      <w:r w:rsidRPr="003E7395">
        <w:rPr>
          <w:rFonts w:ascii="Calibri" w:eastAsia="Arial" w:hAnsi="Calibri" w:cs="Calibri"/>
          <w:sz w:val="22"/>
          <w:szCs w:val="22"/>
        </w:rPr>
        <w:t xml:space="preserve"> and upload KYC documents and after verification of KYC documents by the service provider. EMD to be deposited in Global EMD wallet through online mode.</w:t>
      </w:r>
    </w:p>
    <w:p w:rsidR="00F2520A" w:rsidRPr="003E7395" w:rsidRDefault="00F2520A" w:rsidP="00A53705">
      <w:pPr>
        <w:pStyle w:val="ListParagraph"/>
        <w:numPr>
          <w:ilvl w:val="0"/>
          <w:numId w:val="2"/>
        </w:numPr>
        <w:jc w:val="both"/>
        <w:rPr>
          <w:rFonts w:ascii="Calibri" w:eastAsia="Arial" w:hAnsi="Calibri" w:cs="Calibri"/>
          <w:sz w:val="22"/>
          <w:szCs w:val="22"/>
        </w:rPr>
      </w:pPr>
      <w:r w:rsidRPr="003E7395">
        <w:rPr>
          <w:rFonts w:ascii="Calibri" w:eastAsia="Arial" w:hAnsi="Calibri" w:cs="Calibri"/>
          <w:sz w:val="22"/>
          <w:szCs w:val="22"/>
        </w:rPr>
        <w:t>Please note that the property will be transferred in the name of bidder only, bidder cannot appoint any other person or entity for Auction.</w:t>
      </w:r>
    </w:p>
    <w:p w:rsidR="00A53705" w:rsidRPr="003E7395" w:rsidRDefault="00F2520A" w:rsidP="00A53705">
      <w:pPr>
        <w:pStyle w:val="ListParagraph"/>
        <w:numPr>
          <w:ilvl w:val="0"/>
          <w:numId w:val="2"/>
        </w:numPr>
        <w:jc w:val="both"/>
        <w:rPr>
          <w:rFonts w:ascii="Calibri" w:eastAsia="Arial" w:hAnsi="Calibri" w:cs="Calibri"/>
          <w:sz w:val="22"/>
          <w:szCs w:val="22"/>
        </w:rPr>
      </w:pPr>
      <w:r w:rsidRPr="003E7395">
        <w:rPr>
          <w:rFonts w:ascii="Calibri" w:eastAsia="Arial" w:hAnsi="Calibri" w:cs="Calibri"/>
          <w:sz w:val="22"/>
          <w:szCs w:val="22"/>
        </w:rPr>
        <w:t xml:space="preserve">For further details please contact Central Bank of India, </w:t>
      </w:r>
      <w:r w:rsidR="00D12A15">
        <w:rPr>
          <w:rFonts w:ascii="Calibri" w:eastAsia="Arial" w:hAnsi="Calibri" w:cs="Calibri"/>
          <w:sz w:val="22"/>
          <w:szCs w:val="22"/>
        </w:rPr>
        <w:t xml:space="preserve">Enquiry officer and </w:t>
      </w:r>
      <w:r w:rsidRPr="003E7395">
        <w:rPr>
          <w:rFonts w:ascii="Calibri" w:eastAsia="Arial" w:hAnsi="Calibri" w:cs="Calibri"/>
          <w:sz w:val="22"/>
          <w:szCs w:val="22"/>
        </w:rPr>
        <w:t xml:space="preserve">Authorized Officer </w:t>
      </w:r>
    </w:p>
    <w:p w:rsidR="00F2520A" w:rsidRPr="003E7395" w:rsidRDefault="00F2520A" w:rsidP="00A53705">
      <w:pPr>
        <w:pStyle w:val="ListParagraph"/>
        <w:numPr>
          <w:ilvl w:val="0"/>
          <w:numId w:val="2"/>
        </w:numPr>
        <w:jc w:val="both"/>
        <w:rPr>
          <w:rFonts w:ascii="Calibri" w:eastAsia="Arial" w:hAnsi="Calibri" w:cs="Calibri"/>
          <w:sz w:val="22"/>
          <w:szCs w:val="22"/>
        </w:rPr>
      </w:pPr>
      <w:r w:rsidRPr="003E7395">
        <w:rPr>
          <w:rFonts w:ascii="Calibri" w:eastAsia="Arial" w:hAnsi="Calibri" w:cs="Calibri"/>
          <w:sz w:val="22"/>
          <w:szCs w:val="22"/>
        </w:rPr>
        <w:t>For inspection of the properties kindly contact to the concern Branch Manager</w:t>
      </w:r>
    </w:p>
    <w:p w:rsidR="00F2520A" w:rsidRPr="003E7395" w:rsidRDefault="00F2520A" w:rsidP="00A53705">
      <w:pPr>
        <w:pStyle w:val="ListParagraph"/>
        <w:numPr>
          <w:ilvl w:val="0"/>
          <w:numId w:val="2"/>
        </w:numPr>
        <w:jc w:val="both"/>
        <w:rPr>
          <w:rFonts w:ascii="Calibri" w:eastAsia="Arial" w:hAnsi="Calibri" w:cs="Calibri"/>
          <w:sz w:val="22"/>
          <w:szCs w:val="22"/>
        </w:rPr>
      </w:pPr>
      <w:r w:rsidRPr="003E7395">
        <w:rPr>
          <w:rFonts w:ascii="Calibri" w:eastAsia="Arial" w:hAnsi="Calibri" w:cs="Calibri"/>
          <w:sz w:val="22"/>
          <w:szCs w:val="22"/>
        </w:rPr>
        <w:t xml:space="preserve">The terms &amp; conditions shall be strictly as per the provision of the security interest rules </w:t>
      </w:r>
      <w:r w:rsidR="00C079C9" w:rsidRPr="003E7395">
        <w:rPr>
          <w:rFonts w:ascii="Calibri" w:eastAsia="Arial" w:hAnsi="Calibri" w:cs="Calibri"/>
          <w:sz w:val="22"/>
          <w:szCs w:val="22"/>
        </w:rPr>
        <w:t>(Enforcement) Rules, 2002.</w:t>
      </w:r>
    </w:p>
    <w:p w:rsidR="00A53705" w:rsidRPr="003E7395" w:rsidRDefault="00A53705" w:rsidP="00F2779D">
      <w:pPr>
        <w:spacing w:after="0" w:line="240" w:lineRule="auto"/>
        <w:jc w:val="both"/>
        <w:rPr>
          <w:rFonts w:ascii="Calibri" w:eastAsia="Arial" w:hAnsi="Calibri" w:cs="Calibri"/>
          <w:szCs w:val="22"/>
        </w:rPr>
      </w:pPr>
    </w:p>
    <w:p w:rsidR="00322C15" w:rsidRPr="003E7395" w:rsidRDefault="00035559" w:rsidP="00F2779D">
      <w:pPr>
        <w:spacing w:after="0" w:line="240" w:lineRule="auto"/>
        <w:jc w:val="both"/>
        <w:rPr>
          <w:rFonts w:ascii="Calibri" w:hAnsi="Calibri" w:cs="Calibri"/>
          <w:szCs w:val="22"/>
        </w:rPr>
      </w:pPr>
      <w:r w:rsidRPr="003E7395">
        <w:rPr>
          <w:rFonts w:ascii="Calibri" w:eastAsia="Arial" w:hAnsi="Calibri" w:cs="Calibri"/>
          <w:b/>
          <w:szCs w:val="22"/>
        </w:rPr>
        <w:t xml:space="preserve">Statutory Notice under Rule 8(6) of the SARFAESI Act: </w:t>
      </w:r>
      <w:r w:rsidRPr="003E7395">
        <w:rPr>
          <w:rFonts w:ascii="Calibri" w:eastAsia="Arial" w:hAnsi="Calibri" w:cs="Calibri"/>
          <w:szCs w:val="22"/>
        </w:rPr>
        <w:t>This is also a notice to the Borrower/Guarantor of the above loan under Rule 8(6) of the SARFAESI Act 2002 about holding of Auction for the sale of secured assets on above mentioned date.</w:t>
      </w:r>
    </w:p>
    <w:p w:rsidR="009C6DCB" w:rsidRDefault="009C6DCB" w:rsidP="009417CB">
      <w:pPr>
        <w:spacing w:after="0" w:line="240" w:lineRule="auto"/>
        <w:jc w:val="both"/>
        <w:rPr>
          <w:rFonts w:ascii="Calibri" w:eastAsia="Arial" w:hAnsi="Calibri" w:cs="Calibri"/>
          <w:szCs w:val="22"/>
        </w:rPr>
      </w:pPr>
    </w:p>
    <w:p w:rsidR="00F907AF" w:rsidRDefault="00F907AF" w:rsidP="009417CB">
      <w:pPr>
        <w:spacing w:after="0" w:line="240" w:lineRule="auto"/>
        <w:jc w:val="both"/>
        <w:rPr>
          <w:rFonts w:ascii="Calibri" w:eastAsia="Arial" w:hAnsi="Calibri" w:cs="Calibri"/>
          <w:szCs w:val="22"/>
        </w:rPr>
      </w:pPr>
    </w:p>
    <w:p w:rsidR="006557F4" w:rsidRPr="00D0769D" w:rsidRDefault="00035559" w:rsidP="009417CB">
      <w:pPr>
        <w:spacing w:after="0" w:line="240" w:lineRule="auto"/>
        <w:jc w:val="both"/>
        <w:rPr>
          <w:rFonts w:ascii="Calibri" w:eastAsia="Arial" w:hAnsi="Calibri" w:cs="Calibri"/>
          <w:b/>
          <w:bCs/>
          <w:szCs w:val="22"/>
        </w:rPr>
      </w:pPr>
      <w:r w:rsidRPr="00035559">
        <w:rPr>
          <w:rFonts w:ascii="Calibri" w:eastAsia="Arial" w:hAnsi="Calibri" w:cs="Calibri"/>
          <w:szCs w:val="22"/>
        </w:rPr>
        <w:br/>
      </w:r>
      <w:r w:rsidRPr="00D0769D">
        <w:rPr>
          <w:rFonts w:ascii="Calibri" w:eastAsia="Arial" w:hAnsi="Calibri" w:cs="Calibri"/>
          <w:b/>
          <w:bCs/>
          <w:szCs w:val="22"/>
        </w:rPr>
        <w:t>Date:</w:t>
      </w:r>
      <w:r w:rsidR="006557F4" w:rsidRPr="00D0769D">
        <w:rPr>
          <w:rFonts w:ascii="Calibri" w:eastAsia="Arial" w:hAnsi="Calibri" w:cs="Calibri"/>
          <w:b/>
          <w:bCs/>
          <w:szCs w:val="22"/>
        </w:rPr>
        <w:t xml:space="preserve"> </w:t>
      </w:r>
      <w:r w:rsidR="00E56B91">
        <w:rPr>
          <w:rFonts w:ascii="Calibri" w:eastAsia="Arial" w:hAnsi="Calibri" w:cs="Calibri"/>
          <w:b/>
          <w:bCs/>
          <w:szCs w:val="22"/>
        </w:rPr>
        <w:t>02</w:t>
      </w:r>
      <w:r w:rsidR="004A46FE" w:rsidRPr="00D0769D">
        <w:rPr>
          <w:rFonts w:ascii="Calibri" w:eastAsia="Arial" w:hAnsi="Calibri" w:cs="Calibri"/>
          <w:b/>
          <w:bCs/>
          <w:szCs w:val="22"/>
        </w:rPr>
        <w:t>-09</w:t>
      </w:r>
      <w:r w:rsidRPr="00D0769D">
        <w:rPr>
          <w:rFonts w:ascii="Calibri" w:eastAsia="Arial" w:hAnsi="Calibri" w:cs="Calibri"/>
          <w:b/>
          <w:bCs/>
          <w:szCs w:val="22"/>
        </w:rPr>
        <w:t>-2026</w:t>
      </w:r>
      <w:r w:rsidR="006557F4" w:rsidRPr="00D0769D">
        <w:rPr>
          <w:rFonts w:ascii="Calibri" w:eastAsia="Arial" w:hAnsi="Calibri" w:cs="Calibri"/>
          <w:b/>
          <w:bCs/>
          <w:szCs w:val="22"/>
        </w:rPr>
        <w:t xml:space="preserve"> </w:t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  <w:t>AUTHORISED OFFICER</w:t>
      </w:r>
    </w:p>
    <w:p w:rsidR="00322C15" w:rsidRPr="0005343C" w:rsidRDefault="00035559" w:rsidP="0005343C">
      <w:pPr>
        <w:spacing w:after="0" w:line="240" w:lineRule="auto"/>
        <w:jc w:val="both"/>
        <w:rPr>
          <w:rFonts w:ascii="Calibri" w:eastAsia="Arial" w:hAnsi="Calibri" w:cs="Calibri"/>
          <w:b/>
          <w:bCs/>
          <w:szCs w:val="22"/>
        </w:rPr>
      </w:pPr>
      <w:r w:rsidRPr="00D0769D">
        <w:rPr>
          <w:rFonts w:ascii="Calibri" w:eastAsia="Arial" w:hAnsi="Calibri" w:cs="Calibri"/>
          <w:b/>
          <w:bCs/>
          <w:szCs w:val="22"/>
        </w:rPr>
        <w:t>Place: Amravati</w:t>
      </w:r>
      <w:r w:rsidR="006557F4" w:rsidRPr="00D0769D">
        <w:rPr>
          <w:rFonts w:ascii="Calibri" w:eastAsia="Arial" w:hAnsi="Calibri" w:cs="Calibri"/>
          <w:b/>
          <w:bCs/>
          <w:szCs w:val="22"/>
        </w:rPr>
        <w:t xml:space="preserve"> </w:t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</w:r>
      <w:r w:rsidR="006557F4" w:rsidRPr="00D0769D">
        <w:rPr>
          <w:rFonts w:ascii="Calibri" w:eastAsia="Arial" w:hAnsi="Calibri" w:cs="Calibri"/>
          <w:b/>
          <w:bCs/>
          <w:szCs w:val="22"/>
        </w:rPr>
        <w:tab/>
        <w:t>Central Bank of India</w:t>
      </w:r>
    </w:p>
    <w:sectPr w:rsidR="00322C15" w:rsidRPr="0005343C" w:rsidSect="00C054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86" w:right="1325" w:bottom="993" w:left="1418" w:header="30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3C7" w:rsidRDefault="001403C7">
      <w:pPr>
        <w:spacing w:after="0" w:line="240" w:lineRule="auto"/>
      </w:pPr>
      <w:r>
        <w:separator/>
      </w:r>
    </w:p>
  </w:endnote>
  <w:endnote w:type="continuationSeparator" w:id="0">
    <w:p w:rsidR="001403C7" w:rsidRDefault="00140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3C7" w:rsidRDefault="001403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4350704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1403C7" w:rsidRDefault="001403C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A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AC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03C7" w:rsidRDefault="001403C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3C7" w:rsidRDefault="001403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3C7" w:rsidRDefault="001403C7">
      <w:pPr>
        <w:spacing w:after="0" w:line="240" w:lineRule="auto"/>
      </w:pPr>
      <w:r>
        <w:separator/>
      </w:r>
    </w:p>
  </w:footnote>
  <w:footnote w:type="continuationSeparator" w:id="0">
    <w:p w:rsidR="001403C7" w:rsidRDefault="00140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3C7" w:rsidRDefault="001403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3C7" w:rsidRDefault="001403C7" w:rsidP="00815C6C">
    <w:pPr>
      <w:pStyle w:val="Header"/>
      <w:jc w:val="right"/>
      <w:rPr>
        <w:b/>
        <w:bCs/>
        <w:lang w:val="en-GB"/>
      </w:rPr>
    </w:pPr>
  </w:p>
  <w:p w:rsidR="001403C7" w:rsidRPr="00815C6C" w:rsidRDefault="001403C7" w:rsidP="00815C6C">
    <w:pPr>
      <w:pStyle w:val="Header"/>
      <w:jc w:val="right"/>
      <w:rPr>
        <w:b/>
        <w:bCs/>
        <w:lang w:val="en-GB"/>
      </w:rPr>
    </w:pPr>
    <w:r w:rsidRPr="00815C6C">
      <w:rPr>
        <w:b/>
        <w:bCs/>
        <w:lang w:val="en-GB"/>
      </w:rPr>
      <w:t>Annexure-II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3C7" w:rsidRDefault="001403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EC1"/>
    <w:multiLevelType w:val="hybridMultilevel"/>
    <w:tmpl w:val="373440A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F5980"/>
    <w:multiLevelType w:val="hybridMultilevel"/>
    <w:tmpl w:val="B49659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15"/>
    <w:rsid w:val="00035559"/>
    <w:rsid w:val="000432A1"/>
    <w:rsid w:val="00045D71"/>
    <w:rsid w:val="0005343C"/>
    <w:rsid w:val="000A0355"/>
    <w:rsid w:val="00117E54"/>
    <w:rsid w:val="001403C7"/>
    <w:rsid w:val="001A70D8"/>
    <w:rsid w:val="00201716"/>
    <w:rsid w:val="00291355"/>
    <w:rsid w:val="00322C15"/>
    <w:rsid w:val="003E7395"/>
    <w:rsid w:val="00475A2F"/>
    <w:rsid w:val="004A46FE"/>
    <w:rsid w:val="004C0D67"/>
    <w:rsid w:val="004E406B"/>
    <w:rsid w:val="004F6EB0"/>
    <w:rsid w:val="005268AC"/>
    <w:rsid w:val="00586F20"/>
    <w:rsid w:val="00595481"/>
    <w:rsid w:val="005A1303"/>
    <w:rsid w:val="006557F4"/>
    <w:rsid w:val="006614EE"/>
    <w:rsid w:val="00684514"/>
    <w:rsid w:val="007A3BD0"/>
    <w:rsid w:val="007C10C3"/>
    <w:rsid w:val="00815C6C"/>
    <w:rsid w:val="008F3CC3"/>
    <w:rsid w:val="00917959"/>
    <w:rsid w:val="00930525"/>
    <w:rsid w:val="009417CB"/>
    <w:rsid w:val="00957A9D"/>
    <w:rsid w:val="0096791D"/>
    <w:rsid w:val="009823C8"/>
    <w:rsid w:val="00982DCA"/>
    <w:rsid w:val="009C5AC2"/>
    <w:rsid w:val="009C6DCB"/>
    <w:rsid w:val="00A04E73"/>
    <w:rsid w:val="00A50A4A"/>
    <w:rsid w:val="00A53705"/>
    <w:rsid w:val="00A56881"/>
    <w:rsid w:val="00A60177"/>
    <w:rsid w:val="00A90D46"/>
    <w:rsid w:val="00A923E6"/>
    <w:rsid w:val="00B03E9D"/>
    <w:rsid w:val="00B1352A"/>
    <w:rsid w:val="00B70086"/>
    <w:rsid w:val="00B86862"/>
    <w:rsid w:val="00BE2EF3"/>
    <w:rsid w:val="00BE4D90"/>
    <w:rsid w:val="00C054C4"/>
    <w:rsid w:val="00C079C9"/>
    <w:rsid w:val="00C2384B"/>
    <w:rsid w:val="00C475A8"/>
    <w:rsid w:val="00C610B2"/>
    <w:rsid w:val="00C93B79"/>
    <w:rsid w:val="00CC2797"/>
    <w:rsid w:val="00D0769D"/>
    <w:rsid w:val="00D12A15"/>
    <w:rsid w:val="00D16F6E"/>
    <w:rsid w:val="00DA2527"/>
    <w:rsid w:val="00E012DE"/>
    <w:rsid w:val="00E56B91"/>
    <w:rsid w:val="00E57C00"/>
    <w:rsid w:val="00E81C46"/>
    <w:rsid w:val="00EA7D42"/>
    <w:rsid w:val="00EF7A41"/>
    <w:rsid w:val="00F2520A"/>
    <w:rsid w:val="00F2779D"/>
    <w:rsid w:val="00F62BC9"/>
    <w:rsid w:val="00F73FEE"/>
    <w:rsid w:val="00F907AF"/>
    <w:rsid w:val="00FA715E"/>
    <w:rsid w:val="00FC10D3"/>
    <w:rsid w:val="00FF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559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59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035559"/>
    <w:pPr>
      <w:tabs>
        <w:tab w:val="center" w:pos="4680"/>
        <w:tab w:val="right" w:pos="9360"/>
      </w:tabs>
      <w:spacing w:after="0" w:line="240" w:lineRule="auto"/>
    </w:pPr>
    <w:rPr>
      <w:rFonts w:eastAsia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5559"/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355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135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ar-SA" w:bidi="ar-SA"/>
    </w:rPr>
  </w:style>
  <w:style w:type="table" w:styleId="TableGrid">
    <w:name w:val="Table Grid"/>
    <w:basedOn w:val="TableNormal"/>
    <w:uiPriority w:val="59"/>
    <w:rsid w:val="00FA7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1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6C"/>
    <w:rPr>
      <w:rFonts w:cs="Mangal"/>
    </w:rPr>
  </w:style>
  <w:style w:type="character" w:customStyle="1" w:styleId="NoSpacingChar">
    <w:name w:val="No Spacing Char"/>
    <w:aliases w:val="endnote text Char,normal Char,No Spacing1 Char,No Spacing2 Char,Endnote Text1 Char,No Spacing11 Char,Nishanth Char,No Spacing3 Char,Endnote Text2 Char,Normal1 Char,Normal2 Char,Normal3 Char,Normal4 Char,Normal5 Char,Normal6 Char"/>
    <w:link w:val="NoSpacing"/>
    <w:uiPriority w:val="1"/>
    <w:qFormat/>
    <w:locked/>
    <w:rsid w:val="00917959"/>
    <w:rPr>
      <w:rFonts w:ascii="Calibri" w:eastAsia="Calibri" w:hAnsi="Calibri" w:cs="Mangal"/>
      <w:lang w:val="en-US" w:eastAsia="en-US"/>
    </w:rPr>
  </w:style>
  <w:style w:type="paragraph" w:styleId="NoSpacing">
    <w:name w:val="No Spacing"/>
    <w:aliases w:val="endnote text,normal,No Spacing1,No Spacing2,Endnote Text1,No Spacing11,Nishanth,No Spacing3,Endnote Text2,Normal1,Normal2,Normal3,Normal4,Normal5,Normal6,Endnote Text3,Normal11,Standard,Endnote Text4,Endnote Text11,~BaseStyle,No Spacing111"/>
    <w:link w:val="NoSpacingChar"/>
    <w:uiPriority w:val="1"/>
    <w:qFormat/>
    <w:rsid w:val="00917959"/>
    <w:pPr>
      <w:spacing w:after="0" w:line="240" w:lineRule="auto"/>
    </w:pPr>
    <w:rPr>
      <w:rFonts w:ascii="Calibri" w:eastAsia="Calibri" w:hAnsi="Calibri" w:cs="Mang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559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59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035559"/>
    <w:pPr>
      <w:tabs>
        <w:tab w:val="center" w:pos="4680"/>
        <w:tab w:val="right" w:pos="9360"/>
      </w:tabs>
      <w:spacing w:after="0" w:line="240" w:lineRule="auto"/>
    </w:pPr>
    <w:rPr>
      <w:rFonts w:eastAsia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5559"/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355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135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ar-SA" w:bidi="ar-SA"/>
    </w:rPr>
  </w:style>
  <w:style w:type="table" w:styleId="TableGrid">
    <w:name w:val="Table Grid"/>
    <w:basedOn w:val="TableNormal"/>
    <w:uiPriority w:val="59"/>
    <w:rsid w:val="00FA7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1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6C"/>
    <w:rPr>
      <w:rFonts w:cs="Mangal"/>
    </w:rPr>
  </w:style>
  <w:style w:type="character" w:customStyle="1" w:styleId="NoSpacingChar">
    <w:name w:val="No Spacing Char"/>
    <w:aliases w:val="endnote text Char,normal Char,No Spacing1 Char,No Spacing2 Char,Endnote Text1 Char,No Spacing11 Char,Nishanth Char,No Spacing3 Char,Endnote Text2 Char,Normal1 Char,Normal2 Char,Normal3 Char,Normal4 Char,Normal5 Char,Normal6 Char"/>
    <w:link w:val="NoSpacing"/>
    <w:uiPriority w:val="1"/>
    <w:qFormat/>
    <w:locked/>
    <w:rsid w:val="00917959"/>
    <w:rPr>
      <w:rFonts w:ascii="Calibri" w:eastAsia="Calibri" w:hAnsi="Calibri" w:cs="Mangal"/>
      <w:lang w:val="en-US" w:eastAsia="en-US"/>
    </w:rPr>
  </w:style>
  <w:style w:type="paragraph" w:styleId="NoSpacing">
    <w:name w:val="No Spacing"/>
    <w:aliases w:val="endnote text,normal,No Spacing1,No Spacing2,Endnote Text1,No Spacing11,Nishanth,No Spacing3,Endnote Text2,Normal1,Normal2,Normal3,Normal4,Normal5,Normal6,Endnote Text3,Normal11,Standard,Endnote Text4,Endnote Text11,~BaseStyle,No Spacing111"/>
    <w:link w:val="NoSpacingChar"/>
    <w:uiPriority w:val="1"/>
    <w:qFormat/>
    <w:rsid w:val="00917959"/>
    <w:pPr>
      <w:spacing w:after="0" w:line="240" w:lineRule="auto"/>
    </w:pPr>
    <w:rPr>
      <w:rFonts w:ascii="Calibri" w:eastAsia="Calibri" w:hAnsi="Calibri" w:cs="Mang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ankne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aankne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anknet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PRAVIN RAMBHAD</cp:lastModifiedBy>
  <cp:revision>3</cp:revision>
  <cp:lastPrinted>2026-09-03T06:47:00Z</cp:lastPrinted>
  <dcterms:created xsi:type="dcterms:W3CDTF">2026-09-05T05:06:00Z</dcterms:created>
  <dcterms:modified xsi:type="dcterms:W3CDTF">2026-09-05T05:16:00Z</dcterms:modified>
</cp:coreProperties>
</file>